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FF9155" w14:textId="77777777" w:rsidR="00F22712" w:rsidRDefault="00F22712" w:rsidP="00F22712">
      <w:pPr>
        <w:pStyle w:val="NoSpacing"/>
        <w:ind w:left="2160"/>
        <w:jc w:val="center"/>
        <w:rPr>
          <w:rFonts w:ascii="Arial" w:hAnsi="Arial" w:cs="Arial"/>
          <w:b/>
        </w:rPr>
      </w:pPr>
      <w:r>
        <w:rPr>
          <w:rFonts w:ascii="Arial" w:hAnsi="Arial" w:cs="Arial"/>
          <w:b/>
        </w:rPr>
        <w:t>MINUTES</w:t>
      </w:r>
    </w:p>
    <w:p w14:paraId="0277599A" w14:textId="77777777" w:rsidR="00F22712" w:rsidRDefault="00F22712" w:rsidP="00F22712">
      <w:pPr>
        <w:pStyle w:val="NoSpacing"/>
        <w:jc w:val="center"/>
        <w:rPr>
          <w:rFonts w:ascii="Arial" w:hAnsi="Arial" w:cs="Arial"/>
          <w:b/>
        </w:rPr>
      </w:pPr>
    </w:p>
    <w:p w14:paraId="37B515C1" w14:textId="77777777" w:rsidR="00F22712" w:rsidRDefault="00F22712" w:rsidP="00F22712">
      <w:pPr>
        <w:ind w:left="2160"/>
        <w:jc w:val="center"/>
        <w:rPr>
          <w:rFonts w:ascii="Arial" w:hAnsi="Arial" w:cs="Arial"/>
          <w:b/>
          <w:sz w:val="24"/>
          <w:szCs w:val="24"/>
        </w:rPr>
      </w:pPr>
      <w:r>
        <w:rPr>
          <w:rFonts w:ascii="Arial" w:hAnsi="Arial" w:cs="Arial"/>
          <w:b/>
          <w:sz w:val="24"/>
          <w:szCs w:val="24"/>
        </w:rPr>
        <w:t>OF</w:t>
      </w:r>
    </w:p>
    <w:p w14:paraId="3910586B" w14:textId="77777777" w:rsidR="00F22712" w:rsidRDefault="00F22712" w:rsidP="00F22712">
      <w:pPr>
        <w:tabs>
          <w:tab w:val="left" w:pos="2160"/>
        </w:tabs>
        <w:ind w:left="2160"/>
        <w:jc w:val="both"/>
        <w:rPr>
          <w:rFonts w:ascii="Arial" w:hAnsi="Arial" w:cs="Arial"/>
          <w:b/>
          <w:sz w:val="24"/>
          <w:szCs w:val="24"/>
        </w:rPr>
      </w:pPr>
      <w:r>
        <w:rPr>
          <w:rFonts w:ascii="Arial" w:hAnsi="Arial" w:cs="Arial"/>
          <w:b/>
          <w:sz w:val="24"/>
          <w:szCs w:val="24"/>
        </w:rPr>
        <w:t xml:space="preserve">                    THE RURAL MUNICIPALITY OF ALONSA</w:t>
      </w:r>
    </w:p>
    <w:p w14:paraId="77458090" w14:textId="15D37545" w:rsidR="00F22712" w:rsidRDefault="00F22712" w:rsidP="00F22712">
      <w:pPr>
        <w:pStyle w:val="NoSpacing"/>
        <w:spacing w:after="200"/>
        <w:ind w:left="2160"/>
        <w:jc w:val="both"/>
        <w:rPr>
          <w:rFonts w:ascii="Arial" w:hAnsi="Arial" w:cs="Arial"/>
          <w:sz w:val="24"/>
          <w:szCs w:val="24"/>
        </w:rPr>
      </w:pPr>
      <w:r>
        <w:rPr>
          <w:rFonts w:ascii="Arial" w:hAnsi="Arial" w:cs="Arial"/>
          <w:sz w:val="24"/>
          <w:szCs w:val="24"/>
        </w:rPr>
        <w:t>The Council of The Rural Municipality of Alonsa held their Regular Meeting on May 8</w:t>
      </w:r>
      <w:r w:rsidRPr="00F22712">
        <w:rPr>
          <w:rFonts w:ascii="Arial" w:hAnsi="Arial" w:cs="Arial"/>
          <w:sz w:val="24"/>
          <w:szCs w:val="24"/>
          <w:vertAlign w:val="superscript"/>
        </w:rPr>
        <w:t>th</w:t>
      </w:r>
      <w:r>
        <w:rPr>
          <w:rFonts w:ascii="Arial" w:hAnsi="Arial" w:cs="Arial"/>
          <w:sz w:val="24"/>
          <w:szCs w:val="24"/>
        </w:rPr>
        <w:t xml:space="preserve">, 2019, in The Rural Municipality of Alonsa Council Chambers, Alonsa, Manitoba at 10:00 A.M. with Deputy Reeve Terry Dayholos presiding and with </w:t>
      </w:r>
      <w:proofErr w:type="spellStart"/>
      <w:r>
        <w:rPr>
          <w:rFonts w:ascii="Arial" w:hAnsi="Arial" w:cs="Arial"/>
          <w:sz w:val="24"/>
          <w:szCs w:val="24"/>
        </w:rPr>
        <w:t>Councillors</w:t>
      </w:r>
      <w:proofErr w:type="spellEnd"/>
      <w:r>
        <w:rPr>
          <w:rFonts w:ascii="Arial" w:hAnsi="Arial" w:cs="Arial"/>
          <w:sz w:val="24"/>
          <w:szCs w:val="24"/>
        </w:rPr>
        <w:t xml:space="preserve"> Colin Mailman, Eldon Campbell, Edward Waczko, Mike Brown, and Logan Dumanske present.</w:t>
      </w:r>
    </w:p>
    <w:p w14:paraId="6C468DDD" w14:textId="069F3482" w:rsidR="003420FC" w:rsidRPr="006B1B21" w:rsidRDefault="003420FC" w:rsidP="006B1B21">
      <w:pPr>
        <w:pStyle w:val="NoSpacing"/>
        <w:ind w:left="1440" w:firstLine="720"/>
        <w:rPr>
          <w:rFonts w:ascii="Arial" w:hAnsi="Arial" w:cs="Arial"/>
          <w:sz w:val="24"/>
          <w:szCs w:val="24"/>
        </w:rPr>
      </w:pPr>
      <w:r w:rsidRPr="006B1B21">
        <w:rPr>
          <w:rFonts w:ascii="Arial" w:hAnsi="Arial" w:cs="Arial"/>
          <w:sz w:val="24"/>
          <w:szCs w:val="24"/>
        </w:rPr>
        <w:t>Absent:</w:t>
      </w:r>
      <w:r w:rsidRPr="006B1B21">
        <w:rPr>
          <w:rFonts w:ascii="Arial" w:hAnsi="Arial" w:cs="Arial"/>
          <w:sz w:val="24"/>
          <w:szCs w:val="24"/>
        </w:rPr>
        <w:tab/>
        <w:t>Reeve Stan Asham</w:t>
      </w:r>
    </w:p>
    <w:p w14:paraId="24AE1600" w14:textId="4A2B5215" w:rsidR="006B1B21" w:rsidRDefault="006B1B21" w:rsidP="006B1B21">
      <w:pPr>
        <w:pStyle w:val="NoSpacing"/>
        <w:rPr>
          <w:rFonts w:ascii="Arial" w:hAnsi="Arial" w:cs="Arial"/>
          <w:sz w:val="24"/>
          <w:szCs w:val="24"/>
        </w:rPr>
      </w:pPr>
      <w:r w:rsidRPr="006B1B21">
        <w:rPr>
          <w:rFonts w:ascii="Arial" w:hAnsi="Arial" w:cs="Arial"/>
          <w:sz w:val="24"/>
          <w:szCs w:val="24"/>
        </w:rPr>
        <w:tab/>
      </w:r>
      <w:r w:rsidRPr="006B1B21">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Pr="006B1B21">
        <w:rPr>
          <w:rFonts w:ascii="Arial" w:hAnsi="Arial" w:cs="Arial"/>
          <w:sz w:val="24"/>
          <w:szCs w:val="24"/>
        </w:rPr>
        <w:t>Chief Administrative Officer Pamela Sul</w:t>
      </w:r>
    </w:p>
    <w:p w14:paraId="0FF35758" w14:textId="77777777" w:rsidR="006B1B21" w:rsidRPr="006B1B21" w:rsidRDefault="006B1B21" w:rsidP="006B1B21">
      <w:pPr>
        <w:pStyle w:val="NoSpacing"/>
        <w:rPr>
          <w:rFonts w:ascii="Arial" w:hAnsi="Arial" w:cs="Arial"/>
          <w:sz w:val="24"/>
          <w:szCs w:val="24"/>
        </w:rPr>
      </w:pPr>
    </w:p>
    <w:p w14:paraId="40620754" w14:textId="58E5AA38" w:rsidR="00F22712" w:rsidRDefault="00F22712" w:rsidP="00F22712">
      <w:pPr>
        <w:pStyle w:val="NoSpacing"/>
        <w:ind w:left="2160"/>
        <w:jc w:val="both"/>
        <w:rPr>
          <w:rFonts w:ascii="Arial" w:hAnsi="Arial" w:cs="Arial"/>
          <w:sz w:val="24"/>
          <w:szCs w:val="24"/>
        </w:rPr>
      </w:pPr>
      <w:r>
        <w:rPr>
          <w:rFonts w:ascii="Arial" w:hAnsi="Arial" w:cs="Arial"/>
          <w:sz w:val="24"/>
          <w:szCs w:val="24"/>
        </w:rPr>
        <w:t>Also present was Lorilee Ryzner, Municipal Office Clerk, who acted as the Recording Secretary.</w:t>
      </w:r>
    </w:p>
    <w:p w14:paraId="0BBFF477" w14:textId="77777777" w:rsidR="00F22712" w:rsidRDefault="00F22712" w:rsidP="003420FC">
      <w:pPr>
        <w:pStyle w:val="NoSpacing"/>
        <w:tabs>
          <w:tab w:val="left" w:pos="720"/>
          <w:tab w:val="left" w:pos="1440"/>
          <w:tab w:val="left" w:pos="2160"/>
          <w:tab w:val="left" w:pos="2880"/>
          <w:tab w:val="left" w:pos="3240"/>
        </w:tabs>
        <w:ind w:left="2160" w:hanging="2160"/>
        <w:jc w:val="both"/>
        <w:rPr>
          <w:rFonts w:ascii="Arial" w:hAnsi="Arial" w:cs="Arial"/>
          <w:b/>
          <w:sz w:val="24"/>
          <w:szCs w:val="24"/>
        </w:rPr>
      </w:pPr>
      <w:r>
        <w:rPr>
          <w:rFonts w:ascii="Arial" w:hAnsi="Arial" w:cs="Arial"/>
          <w:b/>
          <w:sz w:val="24"/>
          <w:szCs w:val="24"/>
        </w:rPr>
        <w:br/>
        <w:t>A)</w:t>
      </w:r>
      <w:r>
        <w:rPr>
          <w:rFonts w:ascii="Arial" w:hAnsi="Arial" w:cs="Arial"/>
          <w:b/>
          <w:sz w:val="24"/>
          <w:szCs w:val="24"/>
        </w:rPr>
        <w:tab/>
        <w:t>CALL TO ORDER</w:t>
      </w:r>
      <w:r>
        <w:rPr>
          <w:rFonts w:ascii="Arial" w:hAnsi="Arial" w:cs="Arial"/>
          <w:b/>
          <w:sz w:val="24"/>
          <w:szCs w:val="24"/>
        </w:rPr>
        <w:tab/>
      </w:r>
    </w:p>
    <w:p w14:paraId="5E122FA0" w14:textId="77777777" w:rsidR="00F22712" w:rsidRDefault="00F22712" w:rsidP="00F22712">
      <w:pPr>
        <w:pStyle w:val="NoSpacing"/>
        <w:tabs>
          <w:tab w:val="left" w:pos="720"/>
          <w:tab w:val="left" w:pos="1440"/>
          <w:tab w:val="left" w:pos="2160"/>
          <w:tab w:val="left" w:pos="3240"/>
        </w:tabs>
        <w:ind w:left="1080"/>
        <w:jc w:val="both"/>
        <w:rPr>
          <w:rFonts w:ascii="Arial" w:hAnsi="Arial" w:cs="Arial"/>
          <w:b/>
          <w:sz w:val="24"/>
          <w:szCs w:val="24"/>
        </w:rPr>
      </w:pPr>
    </w:p>
    <w:p w14:paraId="4371FB00" w14:textId="3D9AA00B" w:rsidR="003420FC" w:rsidRDefault="00F22712" w:rsidP="003420FC">
      <w:pPr>
        <w:pStyle w:val="NoSpacing"/>
        <w:tabs>
          <w:tab w:val="left" w:pos="3150"/>
          <w:tab w:val="left" w:pos="3240"/>
        </w:tabs>
        <w:ind w:left="2880"/>
        <w:jc w:val="both"/>
        <w:rPr>
          <w:rFonts w:ascii="Arial" w:hAnsi="Arial" w:cs="Arial"/>
          <w:sz w:val="24"/>
          <w:szCs w:val="24"/>
        </w:rPr>
      </w:pPr>
      <w:r>
        <w:rPr>
          <w:rFonts w:ascii="Arial" w:hAnsi="Arial" w:cs="Arial"/>
          <w:sz w:val="24"/>
          <w:szCs w:val="24"/>
        </w:rPr>
        <w:t xml:space="preserve">Deputy Reeve Terry Dayholos called the meeting to order </w:t>
      </w:r>
      <w:r w:rsidR="003420FC">
        <w:rPr>
          <w:rFonts w:ascii="Arial" w:hAnsi="Arial" w:cs="Arial"/>
          <w:sz w:val="24"/>
          <w:szCs w:val="24"/>
        </w:rPr>
        <w:t xml:space="preserve"> </w:t>
      </w:r>
    </w:p>
    <w:p w14:paraId="7ABA0861" w14:textId="6200C578" w:rsidR="00F22712" w:rsidRDefault="003420FC" w:rsidP="003420FC">
      <w:pPr>
        <w:pStyle w:val="NoSpacing"/>
        <w:tabs>
          <w:tab w:val="left" w:pos="3150"/>
          <w:tab w:val="left" w:pos="3240"/>
        </w:tabs>
        <w:jc w:val="both"/>
        <w:rPr>
          <w:rFonts w:ascii="Arial" w:hAnsi="Arial" w:cs="Arial"/>
          <w:sz w:val="24"/>
          <w:szCs w:val="24"/>
        </w:rPr>
      </w:pPr>
      <w:r>
        <w:rPr>
          <w:rFonts w:ascii="Arial" w:hAnsi="Arial" w:cs="Arial"/>
          <w:sz w:val="24"/>
          <w:szCs w:val="24"/>
        </w:rPr>
        <w:t xml:space="preserve">                                           </w:t>
      </w:r>
      <w:r w:rsidR="00F22712">
        <w:rPr>
          <w:rFonts w:ascii="Arial" w:hAnsi="Arial" w:cs="Arial"/>
          <w:sz w:val="24"/>
          <w:szCs w:val="24"/>
        </w:rPr>
        <w:t>at 10:05 A.M.</w:t>
      </w:r>
    </w:p>
    <w:p w14:paraId="4DE069B9" w14:textId="77777777" w:rsidR="00F22712" w:rsidRDefault="00F22712" w:rsidP="00F22712">
      <w:pPr>
        <w:pStyle w:val="NoSpacing"/>
        <w:jc w:val="both"/>
        <w:rPr>
          <w:rFonts w:ascii="Arial" w:hAnsi="Arial" w:cs="Arial"/>
          <w:sz w:val="24"/>
          <w:szCs w:val="24"/>
        </w:rPr>
      </w:pPr>
    </w:p>
    <w:p w14:paraId="3544BB0B" w14:textId="77777777" w:rsidR="00F22712" w:rsidRDefault="00F22712" w:rsidP="00F22712">
      <w:pPr>
        <w:pStyle w:val="NoSpacing"/>
        <w:ind w:left="2160"/>
        <w:jc w:val="both"/>
        <w:rPr>
          <w:rFonts w:ascii="Arial" w:hAnsi="Arial" w:cs="Arial"/>
          <w:b/>
          <w:sz w:val="24"/>
          <w:szCs w:val="24"/>
        </w:rPr>
      </w:pPr>
      <w:r>
        <w:rPr>
          <w:rFonts w:ascii="Arial" w:hAnsi="Arial" w:cs="Arial"/>
          <w:b/>
          <w:sz w:val="24"/>
          <w:szCs w:val="24"/>
        </w:rPr>
        <w:t>B)</w:t>
      </w:r>
      <w:r>
        <w:rPr>
          <w:rFonts w:ascii="Arial" w:hAnsi="Arial" w:cs="Arial"/>
          <w:b/>
          <w:sz w:val="24"/>
          <w:szCs w:val="24"/>
        </w:rPr>
        <w:tab/>
        <w:t>APPROVAL OF AGENDA</w:t>
      </w:r>
    </w:p>
    <w:p w14:paraId="28C870DC" w14:textId="77777777" w:rsidR="00F22712" w:rsidRDefault="00F22712" w:rsidP="00F22712">
      <w:pPr>
        <w:pStyle w:val="NoSpacing"/>
        <w:jc w:val="both"/>
        <w:rPr>
          <w:rFonts w:ascii="Arial" w:hAnsi="Arial" w:cs="Arial"/>
          <w:b/>
          <w:sz w:val="24"/>
          <w:szCs w:val="24"/>
        </w:rPr>
      </w:pPr>
    </w:p>
    <w:p w14:paraId="2C9E75EC" w14:textId="06FBCB64" w:rsidR="00F22712" w:rsidRDefault="00F22712" w:rsidP="00F22712">
      <w:pPr>
        <w:pStyle w:val="NoSpacing"/>
        <w:ind w:firstLine="2160"/>
        <w:jc w:val="both"/>
        <w:rPr>
          <w:rFonts w:ascii="Arial" w:hAnsi="Arial" w:cs="Arial"/>
          <w:b/>
          <w:sz w:val="24"/>
          <w:szCs w:val="24"/>
        </w:rPr>
      </w:pPr>
      <w:r>
        <w:rPr>
          <w:rFonts w:ascii="Arial" w:hAnsi="Arial" w:cs="Arial"/>
          <w:b/>
          <w:sz w:val="24"/>
          <w:szCs w:val="24"/>
        </w:rPr>
        <w:t>RESOLUTION NO.  112-19</w:t>
      </w:r>
    </w:p>
    <w:p w14:paraId="561EBBF2" w14:textId="77777777" w:rsidR="00F22712" w:rsidRDefault="00F22712" w:rsidP="00F22712">
      <w:pPr>
        <w:pStyle w:val="NoSpacing"/>
        <w:jc w:val="both"/>
        <w:rPr>
          <w:rFonts w:ascii="Arial" w:hAnsi="Arial" w:cs="Arial"/>
          <w:b/>
          <w:sz w:val="24"/>
          <w:szCs w:val="24"/>
        </w:rPr>
      </w:pPr>
      <w:r>
        <w:rPr>
          <w:rFonts w:ascii="Arial" w:hAnsi="Arial" w:cs="Arial"/>
          <w:b/>
          <w:sz w:val="24"/>
          <w:szCs w:val="24"/>
        </w:rPr>
        <w:t xml:space="preserve"> </w:t>
      </w:r>
    </w:p>
    <w:p w14:paraId="741D0B40" w14:textId="5A0333FE" w:rsidR="00F22712" w:rsidRDefault="00F22712" w:rsidP="00F22712">
      <w:pPr>
        <w:pStyle w:val="NoSpacing"/>
        <w:ind w:left="2160"/>
        <w:jc w:val="both"/>
        <w:rPr>
          <w:rFonts w:ascii="Arial" w:hAnsi="Arial" w:cs="Arial"/>
          <w:sz w:val="24"/>
          <w:szCs w:val="24"/>
        </w:rPr>
      </w:pPr>
      <w:r>
        <w:rPr>
          <w:rFonts w:ascii="Arial" w:hAnsi="Arial" w:cs="Arial"/>
          <w:sz w:val="24"/>
          <w:szCs w:val="24"/>
        </w:rPr>
        <w:t>BE IT RESOLVED THAT the Agenda for the May 8</w:t>
      </w:r>
      <w:r w:rsidRPr="00B7763C">
        <w:rPr>
          <w:rFonts w:ascii="Arial" w:hAnsi="Arial" w:cs="Arial"/>
          <w:sz w:val="24"/>
          <w:szCs w:val="24"/>
          <w:vertAlign w:val="superscript"/>
        </w:rPr>
        <w:t>th</w:t>
      </w:r>
      <w:r>
        <w:rPr>
          <w:rFonts w:ascii="Arial" w:hAnsi="Arial" w:cs="Arial"/>
          <w:sz w:val="24"/>
          <w:szCs w:val="24"/>
        </w:rPr>
        <w:t>, 2019, Council Meeting be adopted as presented.</w:t>
      </w:r>
    </w:p>
    <w:p w14:paraId="19459C60" w14:textId="77777777" w:rsidR="00F22712" w:rsidRDefault="00F22712" w:rsidP="00F22712">
      <w:pPr>
        <w:pStyle w:val="NoSpacing"/>
        <w:ind w:left="1440" w:firstLine="720"/>
        <w:jc w:val="both"/>
        <w:rPr>
          <w:rFonts w:ascii="Arial" w:hAnsi="Arial" w:cs="Arial"/>
          <w:b/>
          <w:sz w:val="24"/>
          <w:szCs w:val="24"/>
        </w:rPr>
      </w:pPr>
      <w:r>
        <w:rPr>
          <w:rFonts w:ascii="Arial" w:hAnsi="Arial" w:cs="Arial"/>
          <w:b/>
          <w:sz w:val="24"/>
          <w:szCs w:val="24"/>
        </w:rPr>
        <w:t>Carried.</w:t>
      </w:r>
    </w:p>
    <w:p w14:paraId="1E8CC7BF" w14:textId="77777777" w:rsidR="00F22712" w:rsidRDefault="00F22712" w:rsidP="00F22712">
      <w:pPr>
        <w:pStyle w:val="NoSpacing"/>
        <w:ind w:left="1440" w:firstLine="720"/>
        <w:jc w:val="both"/>
        <w:rPr>
          <w:rFonts w:ascii="Arial" w:hAnsi="Arial" w:cs="Arial"/>
          <w:b/>
          <w:sz w:val="24"/>
          <w:szCs w:val="24"/>
        </w:rPr>
      </w:pPr>
    </w:p>
    <w:p w14:paraId="19D7BF0F" w14:textId="6B0E27A3" w:rsidR="00F22712" w:rsidRDefault="00F22712" w:rsidP="00F22712">
      <w:pPr>
        <w:pStyle w:val="NoSpacing"/>
        <w:ind w:left="1440" w:firstLine="720"/>
        <w:jc w:val="both"/>
        <w:rPr>
          <w:rFonts w:ascii="Arial" w:hAnsi="Arial" w:cs="Arial"/>
          <w:b/>
          <w:sz w:val="24"/>
          <w:szCs w:val="24"/>
        </w:rPr>
      </w:pPr>
      <w:r>
        <w:rPr>
          <w:rFonts w:ascii="Arial" w:hAnsi="Arial" w:cs="Arial"/>
          <w:b/>
          <w:sz w:val="24"/>
          <w:szCs w:val="24"/>
        </w:rPr>
        <w:t>C)</w:t>
      </w:r>
      <w:r>
        <w:rPr>
          <w:rFonts w:ascii="Arial" w:hAnsi="Arial" w:cs="Arial"/>
          <w:b/>
          <w:sz w:val="24"/>
          <w:szCs w:val="24"/>
        </w:rPr>
        <w:tab/>
        <w:t xml:space="preserve">APPROVAL OF </w:t>
      </w:r>
      <w:r w:rsidR="003420FC">
        <w:rPr>
          <w:rFonts w:ascii="Arial" w:hAnsi="Arial" w:cs="Arial"/>
          <w:b/>
          <w:sz w:val="24"/>
          <w:szCs w:val="24"/>
        </w:rPr>
        <w:t xml:space="preserve">THE </w:t>
      </w:r>
      <w:r>
        <w:rPr>
          <w:rFonts w:ascii="Arial" w:hAnsi="Arial" w:cs="Arial"/>
          <w:b/>
          <w:sz w:val="24"/>
          <w:szCs w:val="24"/>
        </w:rPr>
        <w:t>MINUTES</w:t>
      </w:r>
    </w:p>
    <w:p w14:paraId="19137B93" w14:textId="1B78647C" w:rsidR="003420FC" w:rsidRDefault="003420FC" w:rsidP="00F22712">
      <w:pPr>
        <w:pStyle w:val="NoSpacing"/>
        <w:ind w:left="1440" w:firstLine="720"/>
        <w:jc w:val="both"/>
        <w:rPr>
          <w:rFonts w:ascii="Arial" w:hAnsi="Arial" w:cs="Arial"/>
          <w:b/>
          <w:sz w:val="24"/>
          <w:szCs w:val="24"/>
        </w:rPr>
      </w:pPr>
    </w:p>
    <w:p w14:paraId="74B3B7B8" w14:textId="4DB2FAAD" w:rsidR="003420FC" w:rsidRDefault="003420FC" w:rsidP="003420FC">
      <w:pPr>
        <w:pStyle w:val="NoSpacing"/>
        <w:numPr>
          <w:ilvl w:val="0"/>
          <w:numId w:val="14"/>
        </w:numPr>
        <w:jc w:val="both"/>
        <w:rPr>
          <w:rFonts w:ascii="Arial" w:hAnsi="Arial" w:cs="Arial"/>
          <w:b/>
          <w:sz w:val="24"/>
          <w:szCs w:val="24"/>
        </w:rPr>
      </w:pPr>
      <w:r>
        <w:rPr>
          <w:rFonts w:ascii="Arial" w:hAnsi="Arial" w:cs="Arial"/>
          <w:b/>
          <w:sz w:val="24"/>
          <w:szCs w:val="24"/>
        </w:rPr>
        <w:t>April 10</w:t>
      </w:r>
      <w:r w:rsidRPr="003420FC">
        <w:rPr>
          <w:rFonts w:ascii="Arial" w:hAnsi="Arial" w:cs="Arial"/>
          <w:b/>
          <w:sz w:val="24"/>
          <w:szCs w:val="24"/>
          <w:vertAlign w:val="superscript"/>
        </w:rPr>
        <w:t>th</w:t>
      </w:r>
      <w:r>
        <w:rPr>
          <w:rFonts w:ascii="Arial" w:hAnsi="Arial" w:cs="Arial"/>
          <w:b/>
          <w:sz w:val="24"/>
          <w:szCs w:val="24"/>
        </w:rPr>
        <w:t>, 2019 – Regular Meeting Minutes</w:t>
      </w:r>
    </w:p>
    <w:p w14:paraId="04C95FAB" w14:textId="77777777" w:rsidR="00F22712" w:rsidRDefault="00F22712" w:rsidP="00F22712">
      <w:pPr>
        <w:pStyle w:val="NoSpacing"/>
        <w:ind w:left="1440" w:firstLine="720"/>
        <w:jc w:val="both"/>
        <w:rPr>
          <w:rFonts w:ascii="Arial" w:hAnsi="Arial" w:cs="Arial"/>
          <w:b/>
          <w:sz w:val="24"/>
          <w:szCs w:val="24"/>
        </w:rPr>
      </w:pPr>
    </w:p>
    <w:p w14:paraId="3C67E5F5" w14:textId="63599829" w:rsidR="00F22712" w:rsidRDefault="00F22712" w:rsidP="00F22712">
      <w:pPr>
        <w:pStyle w:val="NoSpacing"/>
        <w:ind w:left="1440" w:firstLine="720"/>
        <w:jc w:val="both"/>
        <w:rPr>
          <w:rFonts w:ascii="Arial" w:hAnsi="Arial" w:cs="Arial"/>
          <w:b/>
          <w:sz w:val="24"/>
          <w:szCs w:val="24"/>
        </w:rPr>
      </w:pPr>
      <w:r>
        <w:rPr>
          <w:rFonts w:ascii="Arial" w:hAnsi="Arial" w:cs="Arial"/>
          <w:b/>
          <w:sz w:val="24"/>
          <w:szCs w:val="24"/>
        </w:rPr>
        <w:t>RESOLUTION NO.  113-19</w:t>
      </w:r>
    </w:p>
    <w:p w14:paraId="78EDC2BD" w14:textId="77777777" w:rsidR="00F22712" w:rsidRDefault="00F22712" w:rsidP="00F22712">
      <w:pPr>
        <w:pStyle w:val="NoSpacing"/>
        <w:ind w:left="1440" w:firstLine="720"/>
        <w:jc w:val="both"/>
        <w:rPr>
          <w:rFonts w:ascii="Arial" w:hAnsi="Arial" w:cs="Arial"/>
          <w:b/>
          <w:sz w:val="24"/>
          <w:szCs w:val="24"/>
        </w:rPr>
      </w:pPr>
    </w:p>
    <w:p w14:paraId="5454CB96" w14:textId="77777777" w:rsidR="00F22712" w:rsidRDefault="00F22712" w:rsidP="00F22712">
      <w:pPr>
        <w:pStyle w:val="NoSpacing"/>
        <w:ind w:left="2160"/>
        <w:jc w:val="both"/>
        <w:rPr>
          <w:rFonts w:ascii="Arial" w:hAnsi="Arial" w:cs="Arial"/>
          <w:sz w:val="24"/>
          <w:szCs w:val="24"/>
        </w:rPr>
      </w:pPr>
      <w:r>
        <w:rPr>
          <w:rFonts w:ascii="Arial" w:hAnsi="Arial" w:cs="Arial"/>
          <w:sz w:val="24"/>
          <w:szCs w:val="24"/>
        </w:rPr>
        <w:t>WHEREAS the Statutory Requirements of Section 133 of The Municipal Act have been complied with;</w:t>
      </w:r>
    </w:p>
    <w:p w14:paraId="54132E4E" w14:textId="77777777" w:rsidR="00F22712" w:rsidRPr="002D7D31" w:rsidRDefault="00F22712" w:rsidP="00F22712">
      <w:pPr>
        <w:pStyle w:val="NoSpacing"/>
        <w:jc w:val="both"/>
        <w:rPr>
          <w:rFonts w:ascii="Arial" w:hAnsi="Arial" w:cs="Arial"/>
          <w:sz w:val="24"/>
          <w:szCs w:val="24"/>
        </w:rPr>
      </w:pPr>
    </w:p>
    <w:p w14:paraId="500006CD" w14:textId="02D6CEE3" w:rsidR="00F22712" w:rsidRDefault="003420FC" w:rsidP="003420FC">
      <w:pPr>
        <w:pStyle w:val="NoSpacing"/>
        <w:ind w:left="2160"/>
        <w:jc w:val="both"/>
        <w:rPr>
          <w:rFonts w:ascii="Arial" w:hAnsi="Arial" w:cs="Arial"/>
          <w:sz w:val="24"/>
          <w:szCs w:val="24"/>
        </w:rPr>
      </w:pPr>
      <w:r>
        <w:rPr>
          <w:rFonts w:ascii="Arial" w:hAnsi="Arial" w:cs="Arial"/>
          <w:sz w:val="24"/>
          <w:szCs w:val="24"/>
        </w:rPr>
        <w:t xml:space="preserve">THEREFORE </w:t>
      </w:r>
      <w:r w:rsidR="00F22712">
        <w:rPr>
          <w:rFonts w:ascii="Arial" w:hAnsi="Arial" w:cs="Arial"/>
          <w:sz w:val="24"/>
          <w:szCs w:val="24"/>
        </w:rPr>
        <w:t>BE IT RESOLVED THAT the Minutes of the</w:t>
      </w:r>
      <w:r>
        <w:rPr>
          <w:rFonts w:ascii="Arial" w:hAnsi="Arial" w:cs="Arial"/>
          <w:sz w:val="24"/>
          <w:szCs w:val="24"/>
        </w:rPr>
        <w:t xml:space="preserve"> </w:t>
      </w:r>
      <w:r w:rsidR="00F22712">
        <w:rPr>
          <w:rFonts w:ascii="Arial" w:hAnsi="Arial" w:cs="Arial"/>
          <w:sz w:val="24"/>
          <w:szCs w:val="24"/>
        </w:rPr>
        <w:t>Regular Meeting of April 10</w:t>
      </w:r>
      <w:r w:rsidR="00F22712" w:rsidRPr="002D7D31">
        <w:rPr>
          <w:rFonts w:ascii="Arial" w:hAnsi="Arial" w:cs="Arial"/>
          <w:sz w:val="24"/>
          <w:szCs w:val="24"/>
          <w:vertAlign w:val="superscript"/>
        </w:rPr>
        <w:t>th</w:t>
      </w:r>
      <w:r w:rsidR="00F22712">
        <w:rPr>
          <w:rFonts w:ascii="Arial" w:hAnsi="Arial" w:cs="Arial"/>
          <w:sz w:val="24"/>
          <w:szCs w:val="24"/>
        </w:rPr>
        <w:t xml:space="preserve">, 2019, </w:t>
      </w:r>
      <w:proofErr w:type="gramStart"/>
      <w:r w:rsidR="00F22712">
        <w:rPr>
          <w:rFonts w:ascii="Arial" w:hAnsi="Arial" w:cs="Arial"/>
          <w:sz w:val="24"/>
          <w:szCs w:val="24"/>
        </w:rPr>
        <w:t>be</w:t>
      </w:r>
      <w:proofErr w:type="gramEnd"/>
      <w:r w:rsidR="00F22712">
        <w:rPr>
          <w:rFonts w:ascii="Arial" w:hAnsi="Arial" w:cs="Arial"/>
          <w:sz w:val="24"/>
          <w:szCs w:val="24"/>
        </w:rPr>
        <w:t xml:space="preserve"> adopted as presented.</w:t>
      </w:r>
    </w:p>
    <w:p w14:paraId="2C11C6E8" w14:textId="77777777" w:rsidR="00F22712" w:rsidRDefault="00F22712" w:rsidP="00F22712">
      <w:pPr>
        <w:pStyle w:val="NoSpacing"/>
        <w:ind w:left="1440" w:firstLine="720"/>
        <w:jc w:val="both"/>
        <w:rPr>
          <w:rFonts w:ascii="Arial" w:hAnsi="Arial" w:cs="Arial"/>
          <w:b/>
          <w:sz w:val="24"/>
          <w:szCs w:val="24"/>
        </w:rPr>
      </w:pPr>
      <w:r>
        <w:rPr>
          <w:rFonts w:ascii="Arial" w:hAnsi="Arial" w:cs="Arial"/>
          <w:b/>
          <w:sz w:val="24"/>
          <w:szCs w:val="24"/>
        </w:rPr>
        <w:t>Carried.</w:t>
      </w:r>
    </w:p>
    <w:p w14:paraId="292D959A" w14:textId="1B51FF22" w:rsidR="000455DB" w:rsidRDefault="000455DB" w:rsidP="003F67B3">
      <w:pPr>
        <w:pStyle w:val="NoSpacing"/>
      </w:pPr>
    </w:p>
    <w:p w14:paraId="546935AB" w14:textId="1760D576" w:rsidR="00F22712" w:rsidRDefault="00F22712" w:rsidP="00F22712">
      <w:pPr>
        <w:ind w:left="1440" w:firstLine="720"/>
        <w:rPr>
          <w:rFonts w:ascii="Arial" w:hAnsi="Arial" w:cs="Arial"/>
          <w:b/>
          <w:sz w:val="24"/>
          <w:szCs w:val="24"/>
        </w:rPr>
      </w:pPr>
      <w:r>
        <w:rPr>
          <w:rFonts w:ascii="Arial" w:hAnsi="Arial" w:cs="Arial"/>
          <w:b/>
          <w:sz w:val="24"/>
          <w:szCs w:val="24"/>
        </w:rPr>
        <w:t xml:space="preserve">D) </w:t>
      </w:r>
      <w:r>
        <w:rPr>
          <w:rFonts w:ascii="Arial" w:hAnsi="Arial" w:cs="Arial"/>
          <w:b/>
          <w:sz w:val="24"/>
          <w:szCs w:val="24"/>
        </w:rPr>
        <w:tab/>
        <w:t>COMMITTEE REPORTS</w:t>
      </w:r>
    </w:p>
    <w:p w14:paraId="633CB5DD" w14:textId="3647986A" w:rsidR="00F22712" w:rsidRDefault="00F22712" w:rsidP="00F22712">
      <w:pPr>
        <w:rPr>
          <w:rFonts w:ascii="Arial" w:hAnsi="Arial" w:cs="Arial"/>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sz w:val="24"/>
          <w:szCs w:val="24"/>
        </w:rPr>
        <w:t>Eldon – reported on Alonsa CD meeting held in Rorketon;</w:t>
      </w:r>
    </w:p>
    <w:p w14:paraId="5362A252" w14:textId="5F0E168B" w:rsidR="008C5858" w:rsidRPr="004A775F" w:rsidRDefault="003F67B3" w:rsidP="004A775F">
      <w:pPr>
        <w:ind w:left="2880"/>
        <w:jc w:val="both"/>
        <w:rPr>
          <w:rFonts w:ascii="Arial" w:hAnsi="Arial" w:cs="Arial"/>
          <w:sz w:val="24"/>
          <w:szCs w:val="24"/>
        </w:rPr>
      </w:pPr>
      <w:r>
        <w:rPr>
          <w:rFonts w:ascii="Arial" w:hAnsi="Arial" w:cs="Arial"/>
          <w:sz w:val="24"/>
          <w:szCs w:val="24"/>
        </w:rPr>
        <w:t>Mike – spoke to Donald Toms regarding the Alonsa Fire Chief position;</w:t>
      </w:r>
    </w:p>
    <w:p w14:paraId="5925D8B1" w14:textId="0D0008D1" w:rsidR="00F22712" w:rsidRDefault="00F22712" w:rsidP="00F22712">
      <w:pPr>
        <w:ind w:left="2880"/>
        <w:jc w:val="both"/>
        <w:rPr>
          <w:rFonts w:ascii="Arial" w:hAnsi="Arial" w:cs="Arial"/>
          <w:sz w:val="24"/>
          <w:szCs w:val="24"/>
        </w:rPr>
      </w:pPr>
      <w:r>
        <w:rPr>
          <w:rFonts w:ascii="Arial" w:hAnsi="Arial" w:cs="Arial"/>
          <w:sz w:val="24"/>
          <w:szCs w:val="24"/>
        </w:rPr>
        <w:t>Terry – reported on the request for street lights at Beckville Beach</w:t>
      </w:r>
      <w:r w:rsidR="005262CD">
        <w:rPr>
          <w:rFonts w:ascii="Arial" w:hAnsi="Arial" w:cs="Arial"/>
          <w:sz w:val="24"/>
          <w:szCs w:val="24"/>
        </w:rPr>
        <w:t xml:space="preserve">, </w:t>
      </w:r>
      <w:r>
        <w:rPr>
          <w:rFonts w:ascii="Arial" w:hAnsi="Arial" w:cs="Arial"/>
          <w:sz w:val="24"/>
          <w:szCs w:val="24"/>
        </w:rPr>
        <w:t xml:space="preserve">grass cutting </w:t>
      </w:r>
      <w:r w:rsidR="004D0F7B">
        <w:rPr>
          <w:rFonts w:ascii="Arial" w:hAnsi="Arial" w:cs="Arial"/>
          <w:sz w:val="24"/>
          <w:szCs w:val="24"/>
        </w:rPr>
        <w:t xml:space="preserve">and other </w:t>
      </w:r>
      <w:r>
        <w:rPr>
          <w:rFonts w:ascii="Arial" w:hAnsi="Arial" w:cs="Arial"/>
          <w:sz w:val="24"/>
          <w:szCs w:val="24"/>
        </w:rPr>
        <w:t xml:space="preserve">complaints.  </w:t>
      </w:r>
      <w:r w:rsidR="00C16307">
        <w:rPr>
          <w:rFonts w:ascii="Arial" w:hAnsi="Arial" w:cs="Arial"/>
          <w:sz w:val="24"/>
          <w:szCs w:val="24"/>
        </w:rPr>
        <w:t>Proposed</w:t>
      </w:r>
      <w:r>
        <w:rPr>
          <w:rFonts w:ascii="Arial" w:hAnsi="Arial" w:cs="Arial"/>
          <w:sz w:val="24"/>
          <w:szCs w:val="24"/>
        </w:rPr>
        <w:t xml:space="preserve"> a street light levy for the development to pay for the</w:t>
      </w:r>
      <w:r w:rsidR="00D067BF">
        <w:rPr>
          <w:rFonts w:ascii="Arial" w:hAnsi="Arial" w:cs="Arial"/>
          <w:sz w:val="24"/>
          <w:szCs w:val="24"/>
        </w:rPr>
        <w:t xml:space="preserve"> street</w:t>
      </w:r>
      <w:r>
        <w:rPr>
          <w:rFonts w:ascii="Arial" w:hAnsi="Arial" w:cs="Arial"/>
          <w:sz w:val="24"/>
          <w:szCs w:val="24"/>
        </w:rPr>
        <w:t xml:space="preserve"> light installation</w:t>
      </w:r>
      <w:r w:rsidR="00D067BF">
        <w:rPr>
          <w:rFonts w:ascii="Arial" w:hAnsi="Arial" w:cs="Arial"/>
          <w:sz w:val="24"/>
          <w:szCs w:val="24"/>
        </w:rPr>
        <w:t>;</w:t>
      </w:r>
    </w:p>
    <w:p w14:paraId="70305D2E" w14:textId="0988A8E2" w:rsidR="00F22712" w:rsidRDefault="00F22712" w:rsidP="00F22712">
      <w:pPr>
        <w:ind w:left="2880"/>
        <w:jc w:val="both"/>
        <w:rPr>
          <w:rFonts w:ascii="Arial" w:hAnsi="Arial" w:cs="Arial"/>
          <w:sz w:val="24"/>
          <w:szCs w:val="24"/>
        </w:rPr>
      </w:pPr>
      <w:r>
        <w:rPr>
          <w:rFonts w:ascii="Arial" w:hAnsi="Arial" w:cs="Arial"/>
          <w:sz w:val="24"/>
          <w:szCs w:val="24"/>
        </w:rPr>
        <w:t xml:space="preserve">Councillor Brown </w:t>
      </w:r>
      <w:r w:rsidR="00D067BF">
        <w:rPr>
          <w:rFonts w:ascii="Arial" w:hAnsi="Arial" w:cs="Arial"/>
          <w:sz w:val="24"/>
          <w:szCs w:val="24"/>
        </w:rPr>
        <w:t>suggested to</w:t>
      </w:r>
      <w:r>
        <w:rPr>
          <w:rFonts w:ascii="Arial" w:hAnsi="Arial" w:cs="Arial"/>
          <w:sz w:val="24"/>
          <w:szCs w:val="24"/>
        </w:rPr>
        <w:t xml:space="preserve"> check if the Westlake/Gladstone Municipality has a By-Law Officer;</w:t>
      </w:r>
    </w:p>
    <w:p w14:paraId="33B57C2A" w14:textId="621C1487" w:rsidR="00F22712" w:rsidRDefault="00F22712" w:rsidP="00F22712">
      <w:pPr>
        <w:ind w:left="2880"/>
        <w:rPr>
          <w:rFonts w:ascii="Arial" w:hAnsi="Arial" w:cs="Arial"/>
          <w:sz w:val="24"/>
          <w:szCs w:val="24"/>
        </w:rPr>
      </w:pPr>
      <w:r>
        <w:rPr>
          <w:rFonts w:ascii="Arial" w:hAnsi="Arial" w:cs="Arial"/>
          <w:sz w:val="24"/>
          <w:szCs w:val="24"/>
        </w:rPr>
        <w:t xml:space="preserve">Councillor Mailman </w:t>
      </w:r>
      <w:r w:rsidR="005262CD">
        <w:rPr>
          <w:rFonts w:ascii="Arial" w:hAnsi="Arial" w:cs="Arial"/>
          <w:sz w:val="24"/>
          <w:szCs w:val="24"/>
        </w:rPr>
        <w:t>concerned about setting</w:t>
      </w:r>
      <w:r>
        <w:rPr>
          <w:rFonts w:ascii="Arial" w:hAnsi="Arial" w:cs="Arial"/>
          <w:sz w:val="24"/>
          <w:szCs w:val="24"/>
        </w:rPr>
        <w:t xml:space="preserve"> a precedence for the </w:t>
      </w:r>
      <w:r w:rsidR="001C4C1F">
        <w:rPr>
          <w:rFonts w:ascii="Arial" w:hAnsi="Arial" w:cs="Arial"/>
          <w:sz w:val="24"/>
          <w:szCs w:val="24"/>
        </w:rPr>
        <w:t>other</w:t>
      </w:r>
      <w:r>
        <w:rPr>
          <w:rFonts w:ascii="Arial" w:hAnsi="Arial" w:cs="Arial"/>
          <w:sz w:val="24"/>
          <w:szCs w:val="24"/>
        </w:rPr>
        <w:t xml:space="preserve"> developments in the municipality</w:t>
      </w:r>
      <w:r w:rsidR="001C4C1F">
        <w:rPr>
          <w:rFonts w:ascii="Arial" w:hAnsi="Arial" w:cs="Arial"/>
          <w:sz w:val="24"/>
          <w:szCs w:val="24"/>
        </w:rPr>
        <w:t>.</w:t>
      </w:r>
    </w:p>
    <w:p w14:paraId="6A4C671E" w14:textId="5C050E8A" w:rsidR="006B1B21" w:rsidRDefault="006B1B21" w:rsidP="006B1B21">
      <w:pPr>
        <w:pStyle w:val="NoSpacing"/>
        <w:tabs>
          <w:tab w:val="left" w:pos="2880"/>
        </w:tabs>
        <w:ind w:left="1440" w:firstLine="720"/>
        <w:jc w:val="both"/>
        <w:rPr>
          <w:rFonts w:ascii="Arial" w:hAnsi="Arial" w:cs="Arial"/>
          <w:b/>
          <w:sz w:val="24"/>
          <w:szCs w:val="24"/>
          <w:u w:val="single"/>
        </w:rPr>
      </w:pPr>
      <w:r w:rsidRPr="00E341BD">
        <w:rPr>
          <w:rFonts w:ascii="Arial" w:hAnsi="Arial" w:cs="Arial"/>
          <w:b/>
          <w:sz w:val="24"/>
          <w:szCs w:val="24"/>
          <w:u w:val="single"/>
        </w:rPr>
        <w:lastRenderedPageBreak/>
        <w:t xml:space="preserve">Page 2 of </w:t>
      </w:r>
      <w:r>
        <w:rPr>
          <w:rFonts w:ascii="Arial" w:hAnsi="Arial" w:cs="Arial"/>
          <w:b/>
          <w:sz w:val="24"/>
          <w:szCs w:val="24"/>
          <w:u w:val="single"/>
        </w:rPr>
        <w:t>May 8</w:t>
      </w:r>
      <w:r w:rsidRPr="00E341BD">
        <w:rPr>
          <w:rFonts w:ascii="Arial" w:hAnsi="Arial" w:cs="Arial"/>
          <w:b/>
          <w:sz w:val="24"/>
          <w:szCs w:val="24"/>
          <w:u w:val="single"/>
        </w:rPr>
        <w:t>, 201</w:t>
      </w:r>
      <w:r>
        <w:rPr>
          <w:rFonts w:ascii="Arial" w:hAnsi="Arial" w:cs="Arial"/>
          <w:b/>
          <w:sz w:val="24"/>
          <w:szCs w:val="24"/>
          <w:u w:val="single"/>
        </w:rPr>
        <w:t>9</w:t>
      </w:r>
      <w:r w:rsidRPr="00E341BD">
        <w:rPr>
          <w:rFonts w:ascii="Arial" w:hAnsi="Arial" w:cs="Arial"/>
          <w:b/>
          <w:sz w:val="24"/>
          <w:szCs w:val="24"/>
          <w:u w:val="single"/>
        </w:rPr>
        <w:t xml:space="preserve"> – Regular Meeting Minutes</w:t>
      </w:r>
    </w:p>
    <w:p w14:paraId="490BA551" w14:textId="77777777" w:rsidR="006B1B21" w:rsidRPr="006B1B21" w:rsidRDefault="006B1B21" w:rsidP="006B1B21">
      <w:pPr>
        <w:pStyle w:val="NoSpacing"/>
        <w:tabs>
          <w:tab w:val="left" w:pos="2880"/>
        </w:tabs>
        <w:ind w:left="1440" w:firstLine="720"/>
        <w:jc w:val="both"/>
        <w:rPr>
          <w:rFonts w:ascii="Arial" w:hAnsi="Arial" w:cs="Arial"/>
          <w:b/>
          <w:sz w:val="24"/>
          <w:szCs w:val="24"/>
          <w:u w:val="single"/>
        </w:rPr>
      </w:pPr>
    </w:p>
    <w:p w14:paraId="72C55B0E" w14:textId="219A33D3" w:rsidR="001C4C1F" w:rsidRDefault="001C4C1F" w:rsidP="001C4C1F">
      <w:pPr>
        <w:pStyle w:val="NoSpacing"/>
        <w:ind w:left="1440" w:firstLine="720"/>
        <w:jc w:val="both"/>
        <w:rPr>
          <w:rFonts w:ascii="Arial" w:hAnsi="Arial" w:cs="Arial"/>
          <w:b/>
          <w:sz w:val="24"/>
          <w:szCs w:val="24"/>
        </w:rPr>
      </w:pPr>
      <w:r>
        <w:rPr>
          <w:rFonts w:ascii="Arial" w:hAnsi="Arial" w:cs="Arial"/>
          <w:b/>
          <w:sz w:val="24"/>
          <w:szCs w:val="24"/>
        </w:rPr>
        <w:t>E)</w:t>
      </w:r>
      <w:r>
        <w:rPr>
          <w:rFonts w:ascii="Arial" w:hAnsi="Arial" w:cs="Arial"/>
          <w:b/>
          <w:sz w:val="24"/>
          <w:szCs w:val="24"/>
        </w:rPr>
        <w:tab/>
        <w:t>APPROVAL OF ACCOUNTS</w:t>
      </w:r>
    </w:p>
    <w:p w14:paraId="184312F0" w14:textId="77777777" w:rsidR="001C4C1F" w:rsidRDefault="001C4C1F" w:rsidP="001C4C1F">
      <w:pPr>
        <w:pStyle w:val="NoSpacing"/>
        <w:ind w:left="1440" w:firstLine="720"/>
        <w:jc w:val="both"/>
        <w:rPr>
          <w:rFonts w:ascii="Arial" w:hAnsi="Arial" w:cs="Arial"/>
          <w:b/>
          <w:sz w:val="24"/>
          <w:szCs w:val="24"/>
        </w:rPr>
      </w:pPr>
    </w:p>
    <w:p w14:paraId="52846CAB" w14:textId="46F44F67" w:rsidR="004A775F" w:rsidRPr="004A775F" w:rsidRDefault="00993291" w:rsidP="00993291">
      <w:pPr>
        <w:pStyle w:val="NoSpacing"/>
        <w:ind w:left="2160" w:firstLine="720"/>
        <w:rPr>
          <w:rFonts w:ascii="Arial" w:hAnsi="Arial" w:cs="Arial"/>
          <w:b/>
          <w:sz w:val="24"/>
          <w:szCs w:val="24"/>
        </w:rPr>
      </w:pPr>
      <w:r>
        <w:rPr>
          <w:rFonts w:ascii="Arial" w:hAnsi="Arial" w:cs="Arial"/>
          <w:b/>
          <w:sz w:val="24"/>
          <w:szCs w:val="24"/>
        </w:rPr>
        <w:t xml:space="preserve">1. </w:t>
      </w:r>
      <w:r>
        <w:rPr>
          <w:rFonts w:ascii="Arial" w:hAnsi="Arial" w:cs="Arial"/>
          <w:b/>
          <w:sz w:val="24"/>
          <w:szCs w:val="24"/>
        </w:rPr>
        <w:tab/>
      </w:r>
      <w:r w:rsidR="001C4C1F" w:rsidRPr="00472440">
        <w:rPr>
          <w:rFonts w:ascii="Arial" w:hAnsi="Arial" w:cs="Arial"/>
          <w:b/>
          <w:sz w:val="24"/>
          <w:szCs w:val="24"/>
        </w:rPr>
        <w:t xml:space="preserve">General Accounts – Ending </w:t>
      </w:r>
      <w:r w:rsidR="001C4C1F">
        <w:rPr>
          <w:rFonts w:ascii="Arial" w:hAnsi="Arial" w:cs="Arial"/>
          <w:b/>
          <w:sz w:val="24"/>
          <w:szCs w:val="24"/>
        </w:rPr>
        <w:t>May 8</w:t>
      </w:r>
      <w:r w:rsidR="001C4C1F" w:rsidRPr="00472440">
        <w:rPr>
          <w:rFonts w:ascii="Arial" w:hAnsi="Arial" w:cs="Arial"/>
          <w:b/>
          <w:sz w:val="24"/>
          <w:szCs w:val="24"/>
          <w:vertAlign w:val="superscript"/>
        </w:rPr>
        <w:t>th</w:t>
      </w:r>
      <w:r w:rsidR="001C4C1F" w:rsidRPr="00472440">
        <w:rPr>
          <w:rFonts w:ascii="Arial" w:hAnsi="Arial" w:cs="Arial"/>
          <w:b/>
          <w:sz w:val="24"/>
          <w:szCs w:val="24"/>
        </w:rPr>
        <w:t>, 201</w:t>
      </w:r>
      <w:r w:rsidR="001C4C1F">
        <w:rPr>
          <w:rFonts w:ascii="Arial" w:hAnsi="Arial" w:cs="Arial"/>
          <w:b/>
          <w:sz w:val="24"/>
          <w:szCs w:val="24"/>
        </w:rPr>
        <w:t>9</w:t>
      </w:r>
    </w:p>
    <w:p w14:paraId="3425ADE1" w14:textId="77777777" w:rsidR="001C4C1F" w:rsidRPr="004A775F" w:rsidRDefault="001C4C1F" w:rsidP="004A775F">
      <w:pPr>
        <w:pStyle w:val="NoSpacing"/>
      </w:pPr>
    </w:p>
    <w:p w14:paraId="248C5F0A" w14:textId="16D75803" w:rsidR="001C4C1F" w:rsidRDefault="001C4C1F" w:rsidP="001C4C1F">
      <w:pPr>
        <w:pStyle w:val="NoSpacing"/>
        <w:ind w:left="1440" w:firstLine="720"/>
        <w:jc w:val="both"/>
        <w:rPr>
          <w:rFonts w:ascii="Arial" w:hAnsi="Arial" w:cs="Arial"/>
          <w:b/>
          <w:sz w:val="24"/>
          <w:szCs w:val="24"/>
        </w:rPr>
      </w:pPr>
      <w:r>
        <w:rPr>
          <w:rFonts w:ascii="Arial" w:hAnsi="Arial" w:cs="Arial"/>
          <w:b/>
          <w:sz w:val="24"/>
          <w:szCs w:val="24"/>
        </w:rPr>
        <w:t>RESOLUTION NO.  114-19</w:t>
      </w:r>
    </w:p>
    <w:p w14:paraId="3826D55B" w14:textId="77777777" w:rsidR="001C4C1F" w:rsidRDefault="001C4C1F" w:rsidP="001C4C1F">
      <w:pPr>
        <w:pStyle w:val="NoSpacing"/>
        <w:ind w:left="1440" w:firstLine="720"/>
        <w:jc w:val="both"/>
        <w:rPr>
          <w:rFonts w:ascii="Arial" w:hAnsi="Arial" w:cs="Arial"/>
          <w:b/>
          <w:sz w:val="24"/>
          <w:szCs w:val="24"/>
        </w:rPr>
      </w:pPr>
    </w:p>
    <w:p w14:paraId="75974EB3" w14:textId="0EFB613B" w:rsidR="001C4C1F" w:rsidRDefault="001C4C1F" w:rsidP="00D067BF">
      <w:pPr>
        <w:pStyle w:val="NoSpacing"/>
        <w:ind w:left="2160"/>
        <w:jc w:val="both"/>
        <w:rPr>
          <w:rFonts w:ascii="Arial" w:hAnsi="Arial" w:cs="Arial"/>
          <w:sz w:val="24"/>
          <w:szCs w:val="24"/>
        </w:rPr>
      </w:pPr>
      <w:r>
        <w:rPr>
          <w:rFonts w:ascii="Arial" w:hAnsi="Arial" w:cs="Arial"/>
          <w:sz w:val="24"/>
          <w:szCs w:val="24"/>
        </w:rPr>
        <w:t>BE IT RESOLVED THAT the General Accounts for the Rural Municipality of Alonsa for the period ending May 8</w:t>
      </w:r>
      <w:r w:rsidRPr="006C41F9">
        <w:rPr>
          <w:rFonts w:ascii="Arial" w:hAnsi="Arial" w:cs="Arial"/>
          <w:sz w:val="24"/>
          <w:szCs w:val="24"/>
          <w:vertAlign w:val="superscript"/>
        </w:rPr>
        <w:t>th</w:t>
      </w:r>
      <w:r>
        <w:rPr>
          <w:rFonts w:ascii="Arial" w:hAnsi="Arial" w:cs="Arial"/>
          <w:sz w:val="24"/>
          <w:szCs w:val="24"/>
        </w:rPr>
        <w:t>, 2019, under computer generated Cheque No’s. 20</w:t>
      </w:r>
      <w:r w:rsidR="00550144">
        <w:rPr>
          <w:rFonts w:ascii="Arial" w:hAnsi="Arial" w:cs="Arial"/>
          <w:sz w:val="24"/>
          <w:szCs w:val="24"/>
        </w:rPr>
        <w:t>358 - 20462</w:t>
      </w:r>
      <w:r>
        <w:rPr>
          <w:rFonts w:ascii="Arial" w:hAnsi="Arial" w:cs="Arial"/>
          <w:sz w:val="24"/>
          <w:szCs w:val="24"/>
        </w:rPr>
        <w:t xml:space="preserve"> have been </w:t>
      </w:r>
    </w:p>
    <w:p w14:paraId="48B3106E" w14:textId="77777777" w:rsidR="001C4C1F" w:rsidRDefault="001C4C1F" w:rsidP="00D067BF">
      <w:pPr>
        <w:pStyle w:val="NoSpacing"/>
        <w:ind w:left="2160"/>
        <w:jc w:val="both"/>
        <w:rPr>
          <w:rFonts w:ascii="Arial" w:hAnsi="Arial" w:cs="Arial"/>
          <w:sz w:val="24"/>
          <w:szCs w:val="24"/>
        </w:rPr>
      </w:pPr>
      <w:r>
        <w:rPr>
          <w:rFonts w:ascii="Arial" w:hAnsi="Arial" w:cs="Arial"/>
          <w:sz w:val="24"/>
          <w:szCs w:val="24"/>
        </w:rPr>
        <w:t>examined and found to be correct;</w:t>
      </w:r>
    </w:p>
    <w:p w14:paraId="188A18EA" w14:textId="77777777" w:rsidR="001C4C1F" w:rsidRDefault="001C4C1F" w:rsidP="001C4C1F">
      <w:pPr>
        <w:pStyle w:val="NoSpacing"/>
        <w:ind w:left="2160"/>
        <w:jc w:val="both"/>
        <w:rPr>
          <w:rFonts w:ascii="Arial" w:hAnsi="Arial" w:cs="Arial"/>
          <w:sz w:val="24"/>
          <w:szCs w:val="24"/>
        </w:rPr>
      </w:pPr>
    </w:p>
    <w:p w14:paraId="04EA9164" w14:textId="3603B966" w:rsidR="001C4C1F" w:rsidRDefault="001C4C1F" w:rsidP="001C4C1F">
      <w:pPr>
        <w:pStyle w:val="NoSpacing"/>
        <w:ind w:left="2160"/>
        <w:jc w:val="both"/>
        <w:rPr>
          <w:rFonts w:ascii="Arial" w:hAnsi="Arial" w:cs="Arial"/>
          <w:sz w:val="24"/>
          <w:szCs w:val="24"/>
        </w:rPr>
      </w:pPr>
      <w:r>
        <w:rPr>
          <w:rFonts w:ascii="Arial" w:hAnsi="Arial" w:cs="Arial"/>
          <w:sz w:val="24"/>
          <w:szCs w:val="24"/>
        </w:rPr>
        <w:t xml:space="preserve">NOW THEREFORE BE IT RESOLVED THAT the Accounts referred to above amounting to </w:t>
      </w:r>
      <w:r w:rsidRPr="001538F3">
        <w:rPr>
          <w:rFonts w:ascii="Arial" w:hAnsi="Arial" w:cs="Arial"/>
          <w:b/>
          <w:sz w:val="24"/>
          <w:szCs w:val="24"/>
          <w:u w:val="single"/>
        </w:rPr>
        <w:t>$</w:t>
      </w:r>
      <w:r w:rsidR="00550144">
        <w:rPr>
          <w:rFonts w:ascii="Arial" w:hAnsi="Arial" w:cs="Arial"/>
          <w:b/>
          <w:sz w:val="24"/>
          <w:szCs w:val="24"/>
          <w:u w:val="single"/>
        </w:rPr>
        <w:t>416,340.60</w:t>
      </w:r>
      <w:r>
        <w:rPr>
          <w:rFonts w:ascii="Arial" w:hAnsi="Arial" w:cs="Arial"/>
          <w:sz w:val="24"/>
          <w:szCs w:val="24"/>
        </w:rPr>
        <w:t xml:space="preserve"> be approved for payment.</w:t>
      </w:r>
    </w:p>
    <w:p w14:paraId="35D86EA3" w14:textId="77777777" w:rsidR="001C4C1F" w:rsidRDefault="001C4C1F" w:rsidP="001C4C1F">
      <w:pPr>
        <w:pStyle w:val="NoSpacing"/>
        <w:ind w:left="1440" w:firstLine="720"/>
        <w:rPr>
          <w:rFonts w:ascii="Arial" w:hAnsi="Arial" w:cs="Arial"/>
          <w:b/>
          <w:sz w:val="24"/>
          <w:szCs w:val="24"/>
        </w:rPr>
      </w:pPr>
      <w:r>
        <w:rPr>
          <w:rFonts w:ascii="Arial" w:hAnsi="Arial" w:cs="Arial"/>
          <w:b/>
          <w:sz w:val="24"/>
          <w:szCs w:val="24"/>
        </w:rPr>
        <w:t>Carried.</w:t>
      </w:r>
    </w:p>
    <w:p w14:paraId="4B193DBA" w14:textId="77777777" w:rsidR="001C4C1F" w:rsidRDefault="001C4C1F" w:rsidP="001C4C1F">
      <w:pPr>
        <w:pStyle w:val="NoSpacing"/>
        <w:rPr>
          <w:rFonts w:ascii="Arial" w:hAnsi="Arial" w:cs="Arial"/>
          <w:b/>
          <w:sz w:val="24"/>
          <w:szCs w:val="24"/>
        </w:rPr>
      </w:pPr>
    </w:p>
    <w:p w14:paraId="2261F299" w14:textId="259701A7" w:rsidR="001C4C1F" w:rsidRDefault="00993291" w:rsidP="008C5858">
      <w:pPr>
        <w:pStyle w:val="NoSpacing"/>
        <w:tabs>
          <w:tab w:val="left" w:pos="2880"/>
        </w:tabs>
        <w:ind w:left="1440" w:firstLine="720"/>
        <w:rPr>
          <w:rFonts w:ascii="Arial" w:hAnsi="Arial" w:cs="Arial"/>
          <w:b/>
          <w:sz w:val="24"/>
          <w:szCs w:val="24"/>
        </w:rPr>
      </w:pPr>
      <w:r>
        <w:rPr>
          <w:rFonts w:ascii="Arial" w:hAnsi="Arial" w:cs="Arial"/>
          <w:b/>
          <w:sz w:val="24"/>
          <w:szCs w:val="24"/>
        </w:rPr>
        <w:tab/>
      </w:r>
      <w:r w:rsidR="001C4C1F">
        <w:rPr>
          <w:rFonts w:ascii="Arial" w:hAnsi="Arial" w:cs="Arial"/>
          <w:b/>
          <w:sz w:val="24"/>
          <w:szCs w:val="24"/>
        </w:rPr>
        <w:t xml:space="preserve">2. </w:t>
      </w:r>
      <w:r w:rsidR="008C5858">
        <w:rPr>
          <w:rFonts w:ascii="Arial" w:hAnsi="Arial" w:cs="Arial"/>
          <w:b/>
          <w:sz w:val="24"/>
          <w:szCs w:val="24"/>
        </w:rPr>
        <w:tab/>
      </w:r>
      <w:r w:rsidR="001C4C1F">
        <w:rPr>
          <w:rFonts w:ascii="Arial" w:hAnsi="Arial" w:cs="Arial"/>
          <w:b/>
          <w:sz w:val="24"/>
          <w:szCs w:val="24"/>
        </w:rPr>
        <w:t>Council Expense Accounts – Ending May 8</w:t>
      </w:r>
      <w:r w:rsidR="001C4C1F" w:rsidRPr="006C41F9">
        <w:rPr>
          <w:rFonts w:ascii="Arial" w:hAnsi="Arial" w:cs="Arial"/>
          <w:b/>
          <w:sz w:val="24"/>
          <w:szCs w:val="24"/>
          <w:vertAlign w:val="superscript"/>
        </w:rPr>
        <w:t>th</w:t>
      </w:r>
      <w:r w:rsidR="001C4C1F">
        <w:rPr>
          <w:rFonts w:ascii="Arial" w:hAnsi="Arial" w:cs="Arial"/>
          <w:b/>
          <w:sz w:val="24"/>
          <w:szCs w:val="24"/>
        </w:rPr>
        <w:t>, 2019</w:t>
      </w:r>
    </w:p>
    <w:p w14:paraId="22A48BE2" w14:textId="77777777" w:rsidR="001C4C1F" w:rsidRDefault="001C4C1F" w:rsidP="001C4C1F">
      <w:pPr>
        <w:pStyle w:val="NoSpacing"/>
        <w:ind w:left="1440" w:firstLine="720"/>
        <w:rPr>
          <w:rFonts w:ascii="Arial" w:hAnsi="Arial" w:cs="Arial"/>
          <w:b/>
          <w:sz w:val="24"/>
          <w:szCs w:val="24"/>
        </w:rPr>
      </w:pPr>
    </w:p>
    <w:p w14:paraId="1D972EB3" w14:textId="2418887B" w:rsidR="001C4C1F" w:rsidRDefault="001C4C1F" w:rsidP="001C4C1F">
      <w:pPr>
        <w:pStyle w:val="NoSpacing"/>
        <w:ind w:left="1440" w:firstLine="720"/>
        <w:rPr>
          <w:rFonts w:ascii="Arial" w:hAnsi="Arial" w:cs="Arial"/>
          <w:b/>
          <w:sz w:val="24"/>
          <w:szCs w:val="24"/>
        </w:rPr>
      </w:pPr>
      <w:r>
        <w:rPr>
          <w:rFonts w:ascii="Arial" w:hAnsi="Arial" w:cs="Arial"/>
          <w:b/>
          <w:sz w:val="24"/>
          <w:szCs w:val="24"/>
        </w:rPr>
        <w:t>RESOLUTION NO.  115-19</w:t>
      </w:r>
    </w:p>
    <w:p w14:paraId="4BE75B73" w14:textId="77777777" w:rsidR="001C4C1F" w:rsidRDefault="001C4C1F" w:rsidP="001C4C1F">
      <w:pPr>
        <w:pStyle w:val="NoSpacing"/>
        <w:rPr>
          <w:rFonts w:ascii="Arial" w:hAnsi="Arial" w:cs="Arial"/>
          <w:b/>
          <w:sz w:val="24"/>
          <w:szCs w:val="24"/>
        </w:rPr>
      </w:pPr>
    </w:p>
    <w:p w14:paraId="05AC1D21" w14:textId="60C1157B" w:rsidR="001C4C1F" w:rsidRDefault="001C4C1F" w:rsidP="001C4C1F">
      <w:pPr>
        <w:pStyle w:val="NoSpacing"/>
        <w:ind w:left="2160"/>
        <w:jc w:val="both"/>
        <w:rPr>
          <w:rFonts w:ascii="Arial" w:hAnsi="Arial" w:cs="Arial"/>
          <w:sz w:val="24"/>
          <w:szCs w:val="24"/>
        </w:rPr>
      </w:pPr>
      <w:r>
        <w:rPr>
          <w:rFonts w:ascii="Arial" w:hAnsi="Arial" w:cs="Arial"/>
          <w:sz w:val="24"/>
          <w:szCs w:val="24"/>
        </w:rPr>
        <w:t>BE IT RESOLVED THAT the Council Expense Accounts for the Rural Municipality of Alonsa for the period ending May 8</w:t>
      </w:r>
      <w:r w:rsidRPr="006C41F9">
        <w:rPr>
          <w:rFonts w:ascii="Arial" w:hAnsi="Arial" w:cs="Arial"/>
          <w:sz w:val="24"/>
          <w:szCs w:val="24"/>
          <w:vertAlign w:val="superscript"/>
        </w:rPr>
        <w:t>th</w:t>
      </w:r>
      <w:r>
        <w:rPr>
          <w:rFonts w:ascii="Arial" w:hAnsi="Arial" w:cs="Arial"/>
          <w:sz w:val="24"/>
          <w:szCs w:val="24"/>
        </w:rPr>
        <w:t>, 2019, under computer generated Cheque No</w:t>
      </w:r>
      <w:r w:rsidR="00550144">
        <w:rPr>
          <w:rFonts w:ascii="Arial" w:hAnsi="Arial" w:cs="Arial"/>
          <w:sz w:val="24"/>
          <w:szCs w:val="24"/>
        </w:rPr>
        <w:t>’s</w:t>
      </w:r>
      <w:r>
        <w:rPr>
          <w:rFonts w:ascii="Arial" w:hAnsi="Arial" w:cs="Arial"/>
          <w:sz w:val="24"/>
          <w:szCs w:val="24"/>
        </w:rPr>
        <w:t xml:space="preserve">. </w:t>
      </w:r>
      <w:r w:rsidR="00550144">
        <w:rPr>
          <w:rFonts w:ascii="Arial" w:hAnsi="Arial" w:cs="Arial"/>
          <w:sz w:val="24"/>
          <w:szCs w:val="24"/>
        </w:rPr>
        <w:t>20357 - 20466</w:t>
      </w:r>
      <w:r>
        <w:rPr>
          <w:rFonts w:ascii="Arial" w:hAnsi="Arial" w:cs="Arial"/>
          <w:sz w:val="24"/>
          <w:szCs w:val="24"/>
        </w:rPr>
        <w:t xml:space="preserve"> have been examined and found to be correct;</w:t>
      </w:r>
    </w:p>
    <w:p w14:paraId="36E62001" w14:textId="77777777" w:rsidR="001C4C1F" w:rsidRDefault="001C4C1F" w:rsidP="001C4C1F">
      <w:pPr>
        <w:pStyle w:val="NoSpacing"/>
        <w:jc w:val="both"/>
        <w:rPr>
          <w:rFonts w:ascii="Arial" w:hAnsi="Arial" w:cs="Arial"/>
          <w:sz w:val="24"/>
          <w:szCs w:val="24"/>
        </w:rPr>
      </w:pPr>
    </w:p>
    <w:p w14:paraId="356695DD" w14:textId="759EC0C6" w:rsidR="001C4C1F" w:rsidRDefault="001C4C1F" w:rsidP="001C4C1F">
      <w:pPr>
        <w:pStyle w:val="NoSpacing"/>
        <w:ind w:left="2160"/>
        <w:jc w:val="both"/>
        <w:rPr>
          <w:rFonts w:ascii="Arial" w:hAnsi="Arial" w:cs="Arial"/>
          <w:sz w:val="24"/>
          <w:szCs w:val="24"/>
        </w:rPr>
      </w:pPr>
      <w:r>
        <w:rPr>
          <w:rFonts w:ascii="Arial" w:hAnsi="Arial" w:cs="Arial"/>
          <w:sz w:val="24"/>
          <w:szCs w:val="24"/>
        </w:rPr>
        <w:t xml:space="preserve">NOW THEREFORE BE IT RESOLVED THAT the Accounts referred to above amounting to </w:t>
      </w:r>
      <w:r w:rsidRPr="001538F3">
        <w:rPr>
          <w:rFonts w:ascii="Arial" w:hAnsi="Arial" w:cs="Arial"/>
          <w:b/>
          <w:sz w:val="24"/>
          <w:szCs w:val="24"/>
          <w:u w:val="single"/>
        </w:rPr>
        <w:t>$</w:t>
      </w:r>
      <w:r w:rsidR="00550144">
        <w:rPr>
          <w:rFonts w:ascii="Arial" w:hAnsi="Arial" w:cs="Arial"/>
          <w:b/>
          <w:sz w:val="24"/>
          <w:szCs w:val="24"/>
          <w:u w:val="single"/>
        </w:rPr>
        <w:t>959.85</w:t>
      </w:r>
      <w:r>
        <w:rPr>
          <w:rFonts w:ascii="Arial" w:hAnsi="Arial" w:cs="Arial"/>
          <w:sz w:val="24"/>
          <w:szCs w:val="24"/>
        </w:rPr>
        <w:t xml:space="preserve"> be approved for payment.</w:t>
      </w:r>
    </w:p>
    <w:p w14:paraId="3B900E69" w14:textId="77777777" w:rsidR="001C4C1F" w:rsidRDefault="001C4C1F" w:rsidP="001C4C1F">
      <w:pPr>
        <w:pStyle w:val="NoSpacing"/>
        <w:ind w:left="1440" w:firstLine="720"/>
        <w:jc w:val="both"/>
        <w:rPr>
          <w:rFonts w:ascii="Arial" w:hAnsi="Arial" w:cs="Arial"/>
          <w:b/>
          <w:sz w:val="24"/>
          <w:szCs w:val="24"/>
        </w:rPr>
      </w:pPr>
      <w:r>
        <w:rPr>
          <w:rFonts w:ascii="Arial" w:hAnsi="Arial" w:cs="Arial"/>
          <w:b/>
          <w:sz w:val="24"/>
          <w:szCs w:val="24"/>
        </w:rPr>
        <w:t>Carried.</w:t>
      </w:r>
    </w:p>
    <w:p w14:paraId="0AA8B8E5" w14:textId="77777777" w:rsidR="003F67B3" w:rsidRDefault="003F67B3" w:rsidP="003F67B3">
      <w:pPr>
        <w:pStyle w:val="NoSpacing"/>
        <w:jc w:val="both"/>
        <w:rPr>
          <w:rFonts w:ascii="Arial" w:hAnsi="Arial" w:cs="Arial"/>
          <w:b/>
          <w:sz w:val="24"/>
          <w:szCs w:val="24"/>
        </w:rPr>
      </w:pPr>
    </w:p>
    <w:p w14:paraId="1767449E" w14:textId="2DA0BE13" w:rsidR="00095A2C" w:rsidRDefault="00095A2C" w:rsidP="003F67B3">
      <w:pPr>
        <w:pStyle w:val="NoSpacing"/>
        <w:ind w:left="1440" w:firstLine="720"/>
        <w:jc w:val="both"/>
        <w:rPr>
          <w:rFonts w:ascii="Arial" w:hAnsi="Arial" w:cs="Arial"/>
          <w:b/>
          <w:sz w:val="24"/>
          <w:szCs w:val="24"/>
        </w:rPr>
      </w:pPr>
      <w:r>
        <w:rPr>
          <w:rFonts w:ascii="Arial" w:hAnsi="Arial" w:cs="Arial"/>
          <w:b/>
          <w:sz w:val="24"/>
          <w:szCs w:val="24"/>
        </w:rPr>
        <w:t xml:space="preserve">G) </w:t>
      </w:r>
      <w:r>
        <w:rPr>
          <w:rFonts w:ascii="Arial" w:hAnsi="Arial" w:cs="Arial"/>
          <w:b/>
          <w:sz w:val="24"/>
          <w:szCs w:val="24"/>
        </w:rPr>
        <w:tab/>
        <w:t>CORRESPONDENCE</w:t>
      </w:r>
    </w:p>
    <w:p w14:paraId="6FC0274E" w14:textId="77777777" w:rsidR="00095A2C" w:rsidRDefault="00095A2C" w:rsidP="00095A2C">
      <w:pPr>
        <w:pStyle w:val="NoSpacing"/>
        <w:ind w:left="1440" w:firstLine="720"/>
        <w:jc w:val="both"/>
        <w:rPr>
          <w:rFonts w:ascii="Arial" w:hAnsi="Arial" w:cs="Arial"/>
          <w:b/>
          <w:sz w:val="24"/>
          <w:szCs w:val="24"/>
        </w:rPr>
      </w:pPr>
    </w:p>
    <w:p w14:paraId="13F11ED2" w14:textId="77777777" w:rsidR="003F67B3" w:rsidRDefault="00095A2C" w:rsidP="003F67B3">
      <w:pPr>
        <w:pStyle w:val="ListParagraph"/>
        <w:numPr>
          <w:ilvl w:val="0"/>
          <w:numId w:val="2"/>
        </w:numPr>
        <w:rPr>
          <w:rFonts w:ascii="Arial" w:hAnsi="Arial" w:cs="Arial"/>
          <w:b/>
          <w:sz w:val="24"/>
          <w:szCs w:val="24"/>
        </w:rPr>
      </w:pPr>
      <w:r w:rsidRPr="00095A2C">
        <w:rPr>
          <w:rFonts w:ascii="Arial" w:hAnsi="Arial" w:cs="Arial"/>
          <w:b/>
          <w:sz w:val="24"/>
          <w:szCs w:val="24"/>
        </w:rPr>
        <w:t>SENSUS Chartered Profession Accountants</w:t>
      </w:r>
    </w:p>
    <w:p w14:paraId="31F723AE" w14:textId="1274BF09" w:rsidR="00095A2C" w:rsidRPr="004A775F" w:rsidRDefault="00EB7F65" w:rsidP="00EB7F65">
      <w:pPr>
        <w:pStyle w:val="ListParagraph"/>
        <w:tabs>
          <w:tab w:val="left" w:pos="3600"/>
          <w:tab w:val="left" w:pos="3690"/>
        </w:tabs>
        <w:ind w:left="2520"/>
        <w:rPr>
          <w:rFonts w:ascii="Arial" w:hAnsi="Arial" w:cs="Arial"/>
          <w:b/>
          <w:sz w:val="24"/>
          <w:szCs w:val="24"/>
        </w:rPr>
      </w:pPr>
      <w:r>
        <w:rPr>
          <w:rFonts w:ascii="Arial" w:hAnsi="Arial" w:cs="Arial"/>
          <w:b/>
          <w:sz w:val="24"/>
          <w:szCs w:val="24"/>
        </w:rPr>
        <w:t xml:space="preserve">      </w:t>
      </w:r>
      <w:r w:rsidR="00095A2C" w:rsidRPr="003F67B3">
        <w:rPr>
          <w:rFonts w:ascii="Arial" w:hAnsi="Arial" w:cs="Arial"/>
          <w:b/>
          <w:sz w:val="24"/>
          <w:szCs w:val="24"/>
        </w:rPr>
        <w:t xml:space="preserve">RE:  </w:t>
      </w:r>
      <w:r w:rsidR="00095A2C" w:rsidRPr="003F67B3">
        <w:rPr>
          <w:rFonts w:ascii="Arial" w:hAnsi="Arial" w:cs="Arial"/>
          <w:b/>
          <w:sz w:val="24"/>
          <w:szCs w:val="24"/>
        </w:rPr>
        <w:tab/>
      </w:r>
      <w:r>
        <w:rPr>
          <w:rFonts w:ascii="Arial" w:hAnsi="Arial" w:cs="Arial"/>
          <w:b/>
          <w:sz w:val="24"/>
          <w:szCs w:val="24"/>
        </w:rPr>
        <w:tab/>
      </w:r>
      <w:r w:rsidR="00095A2C" w:rsidRPr="003F67B3">
        <w:rPr>
          <w:rFonts w:ascii="Arial" w:hAnsi="Arial" w:cs="Arial"/>
          <w:b/>
          <w:sz w:val="24"/>
          <w:szCs w:val="24"/>
        </w:rPr>
        <w:t>Audit Proposal – 2019, 2020 &amp; 2021</w:t>
      </w:r>
      <w:r w:rsidR="003F67B3" w:rsidRPr="003F67B3">
        <w:rPr>
          <w:rFonts w:ascii="Arial" w:hAnsi="Arial" w:cs="Arial"/>
          <w:b/>
          <w:sz w:val="24"/>
          <w:szCs w:val="24"/>
          <w:u w:val="single"/>
        </w:rPr>
        <w:t xml:space="preserve"> </w:t>
      </w:r>
    </w:p>
    <w:p w14:paraId="1B999A61" w14:textId="226534D4" w:rsidR="00095A2C" w:rsidRDefault="00095A2C" w:rsidP="00F8192E">
      <w:pPr>
        <w:pStyle w:val="NoSpacing"/>
        <w:ind w:left="1440" w:firstLine="720"/>
        <w:rPr>
          <w:rFonts w:ascii="Arial" w:hAnsi="Arial" w:cs="Arial"/>
          <w:b/>
          <w:sz w:val="24"/>
          <w:szCs w:val="24"/>
        </w:rPr>
      </w:pPr>
      <w:r>
        <w:rPr>
          <w:rFonts w:ascii="Arial" w:hAnsi="Arial" w:cs="Arial"/>
          <w:b/>
          <w:sz w:val="24"/>
          <w:szCs w:val="24"/>
        </w:rPr>
        <w:t>RESOLUTION NO.  11</w:t>
      </w:r>
      <w:r w:rsidR="00F8192E">
        <w:rPr>
          <w:rFonts w:ascii="Arial" w:hAnsi="Arial" w:cs="Arial"/>
          <w:b/>
          <w:sz w:val="24"/>
          <w:szCs w:val="24"/>
        </w:rPr>
        <w:t>6</w:t>
      </w:r>
      <w:r>
        <w:rPr>
          <w:rFonts w:ascii="Arial" w:hAnsi="Arial" w:cs="Arial"/>
          <w:b/>
          <w:sz w:val="24"/>
          <w:szCs w:val="24"/>
        </w:rPr>
        <w:t>-19</w:t>
      </w:r>
    </w:p>
    <w:p w14:paraId="1FA872F9" w14:textId="77777777" w:rsidR="00F8192E" w:rsidRPr="00F8192E" w:rsidRDefault="00F8192E" w:rsidP="00F8192E">
      <w:pPr>
        <w:pStyle w:val="NoSpacing"/>
        <w:ind w:left="1440" w:firstLine="720"/>
        <w:rPr>
          <w:rFonts w:ascii="Arial" w:hAnsi="Arial" w:cs="Arial"/>
          <w:b/>
          <w:sz w:val="24"/>
          <w:szCs w:val="24"/>
        </w:rPr>
      </w:pPr>
    </w:p>
    <w:p w14:paraId="56F00B87" w14:textId="60EE670C" w:rsidR="00F8192E" w:rsidRPr="00F8192E" w:rsidRDefault="00095A2C" w:rsidP="00E97F74">
      <w:pPr>
        <w:pStyle w:val="NoSpacing"/>
        <w:ind w:left="2160"/>
        <w:jc w:val="both"/>
        <w:rPr>
          <w:rFonts w:ascii="Arial" w:hAnsi="Arial" w:cs="Arial"/>
          <w:sz w:val="24"/>
          <w:szCs w:val="24"/>
        </w:rPr>
      </w:pPr>
      <w:r w:rsidRPr="00F8192E">
        <w:rPr>
          <w:rFonts w:ascii="Arial" w:hAnsi="Arial" w:cs="Arial"/>
          <w:sz w:val="24"/>
          <w:szCs w:val="24"/>
        </w:rPr>
        <w:t>BE IT RESOLVED THAT Council</w:t>
      </w:r>
      <w:r w:rsidR="00F8192E" w:rsidRPr="00F8192E">
        <w:rPr>
          <w:rFonts w:ascii="Arial" w:hAnsi="Arial" w:cs="Arial"/>
          <w:sz w:val="24"/>
          <w:szCs w:val="24"/>
        </w:rPr>
        <w:t xml:space="preserve"> accept the Audit Proposal from </w:t>
      </w:r>
      <w:proofErr w:type="spellStart"/>
      <w:r w:rsidR="00F8192E" w:rsidRPr="00F8192E">
        <w:rPr>
          <w:rFonts w:ascii="Arial" w:hAnsi="Arial" w:cs="Arial"/>
          <w:sz w:val="24"/>
          <w:szCs w:val="24"/>
        </w:rPr>
        <w:t>Sensus</w:t>
      </w:r>
      <w:proofErr w:type="spellEnd"/>
      <w:r w:rsidR="00F8192E" w:rsidRPr="00F8192E">
        <w:rPr>
          <w:rFonts w:ascii="Arial" w:hAnsi="Arial" w:cs="Arial"/>
          <w:sz w:val="24"/>
          <w:szCs w:val="24"/>
        </w:rPr>
        <w:t xml:space="preserve"> Chartered Profession</w:t>
      </w:r>
      <w:r w:rsidR="00B07E83">
        <w:rPr>
          <w:rFonts w:ascii="Arial" w:hAnsi="Arial" w:cs="Arial"/>
          <w:sz w:val="24"/>
          <w:szCs w:val="24"/>
        </w:rPr>
        <w:t>al</w:t>
      </w:r>
      <w:r w:rsidR="00F8192E" w:rsidRPr="00F8192E">
        <w:rPr>
          <w:rFonts w:ascii="Arial" w:hAnsi="Arial" w:cs="Arial"/>
          <w:sz w:val="24"/>
          <w:szCs w:val="24"/>
        </w:rPr>
        <w:t xml:space="preserve"> Accountants for the years ending December 31, 2019, 2020 and 2021</w:t>
      </w:r>
      <w:r w:rsidR="00E97F74">
        <w:rPr>
          <w:rFonts w:ascii="Arial" w:hAnsi="Arial" w:cs="Arial"/>
          <w:sz w:val="24"/>
          <w:szCs w:val="24"/>
        </w:rPr>
        <w:t>,</w:t>
      </w:r>
      <w:r w:rsidR="00F8192E" w:rsidRPr="00F8192E">
        <w:rPr>
          <w:rFonts w:ascii="Arial" w:hAnsi="Arial" w:cs="Arial"/>
          <w:sz w:val="24"/>
          <w:szCs w:val="24"/>
        </w:rPr>
        <w:t xml:space="preserve"> for the amount of $6,680 plus GST &amp; PST per year.                                                                         </w:t>
      </w:r>
    </w:p>
    <w:p w14:paraId="5E4EB5F6" w14:textId="50D0022B" w:rsidR="00095A2C" w:rsidRPr="00F8192E" w:rsidRDefault="00F8192E" w:rsidP="00E97F74">
      <w:pPr>
        <w:pStyle w:val="NoSpacing"/>
        <w:ind w:left="1440" w:firstLine="720"/>
        <w:jc w:val="both"/>
        <w:rPr>
          <w:rFonts w:ascii="Arial" w:hAnsi="Arial" w:cs="Arial"/>
          <w:b/>
          <w:sz w:val="24"/>
          <w:szCs w:val="24"/>
        </w:rPr>
      </w:pPr>
      <w:r w:rsidRPr="00F8192E">
        <w:rPr>
          <w:rFonts w:ascii="Arial" w:hAnsi="Arial" w:cs="Arial"/>
          <w:b/>
          <w:sz w:val="24"/>
          <w:szCs w:val="24"/>
        </w:rPr>
        <w:t>Carried.</w:t>
      </w:r>
    </w:p>
    <w:p w14:paraId="4A17399C" w14:textId="6B1FA15D" w:rsidR="00F8192E" w:rsidRDefault="00F8192E" w:rsidP="003F67B3">
      <w:pPr>
        <w:pStyle w:val="NoSpacing"/>
      </w:pPr>
    </w:p>
    <w:p w14:paraId="377E58FC" w14:textId="20FC48AD" w:rsidR="00E97F74" w:rsidRDefault="00E97F74" w:rsidP="00E97F74">
      <w:pPr>
        <w:pStyle w:val="ListParagraph"/>
        <w:numPr>
          <w:ilvl w:val="0"/>
          <w:numId w:val="2"/>
        </w:numPr>
        <w:jc w:val="both"/>
        <w:rPr>
          <w:rFonts w:ascii="Arial" w:hAnsi="Arial" w:cs="Arial"/>
          <w:b/>
          <w:sz w:val="24"/>
          <w:szCs w:val="24"/>
        </w:rPr>
      </w:pPr>
      <w:r>
        <w:rPr>
          <w:rFonts w:ascii="Arial" w:hAnsi="Arial" w:cs="Arial"/>
          <w:b/>
          <w:sz w:val="24"/>
          <w:szCs w:val="24"/>
        </w:rPr>
        <w:t>Manitoba Mines Branch</w:t>
      </w:r>
    </w:p>
    <w:p w14:paraId="32C8227F" w14:textId="569E6BC5" w:rsidR="00E97F74" w:rsidRDefault="00E97F74" w:rsidP="00EB7F65">
      <w:pPr>
        <w:pStyle w:val="ListParagraph"/>
        <w:ind w:left="2520" w:firstLine="360"/>
        <w:jc w:val="both"/>
        <w:rPr>
          <w:rFonts w:ascii="Arial" w:hAnsi="Arial" w:cs="Arial"/>
          <w:b/>
          <w:sz w:val="24"/>
          <w:szCs w:val="24"/>
        </w:rPr>
      </w:pPr>
      <w:r>
        <w:rPr>
          <w:rFonts w:ascii="Arial" w:hAnsi="Arial" w:cs="Arial"/>
          <w:b/>
          <w:sz w:val="24"/>
          <w:szCs w:val="24"/>
        </w:rPr>
        <w:t xml:space="preserve">RE:  </w:t>
      </w:r>
      <w:r>
        <w:rPr>
          <w:rFonts w:ascii="Arial" w:hAnsi="Arial" w:cs="Arial"/>
          <w:b/>
          <w:sz w:val="24"/>
          <w:szCs w:val="24"/>
        </w:rPr>
        <w:tab/>
        <w:t>Casual Quarry Permit Application</w:t>
      </w:r>
    </w:p>
    <w:p w14:paraId="76450F1D" w14:textId="5407030D" w:rsidR="00E97F74" w:rsidRDefault="00E97F74" w:rsidP="00E97F74">
      <w:pPr>
        <w:pStyle w:val="ListParagraph"/>
        <w:ind w:left="2520"/>
        <w:jc w:val="both"/>
        <w:rPr>
          <w:rFonts w:ascii="Arial" w:hAnsi="Arial" w:cs="Arial"/>
          <w:b/>
          <w:sz w:val="24"/>
          <w:szCs w:val="24"/>
        </w:rPr>
      </w:pPr>
      <w:r>
        <w:rPr>
          <w:rFonts w:ascii="Arial" w:hAnsi="Arial" w:cs="Arial"/>
          <w:b/>
          <w:sz w:val="24"/>
          <w:szCs w:val="24"/>
        </w:rPr>
        <w:tab/>
      </w:r>
      <w:r>
        <w:rPr>
          <w:rFonts w:ascii="Arial" w:hAnsi="Arial" w:cs="Arial"/>
          <w:b/>
          <w:sz w:val="24"/>
          <w:szCs w:val="24"/>
        </w:rPr>
        <w:tab/>
        <w:t>-</w:t>
      </w:r>
      <w:proofErr w:type="spellStart"/>
      <w:r>
        <w:rPr>
          <w:rFonts w:ascii="Arial" w:hAnsi="Arial" w:cs="Arial"/>
          <w:b/>
          <w:sz w:val="24"/>
          <w:szCs w:val="24"/>
        </w:rPr>
        <w:t>Strilkiwski</w:t>
      </w:r>
      <w:proofErr w:type="spellEnd"/>
      <w:r>
        <w:rPr>
          <w:rFonts w:ascii="Arial" w:hAnsi="Arial" w:cs="Arial"/>
          <w:b/>
          <w:sz w:val="24"/>
          <w:szCs w:val="24"/>
        </w:rPr>
        <w:t xml:space="preserve"> Contracting LTD.</w:t>
      </w:r>
    </w:p>
    <w:p w14:paraId="50E689D3" w14:textId="63963E58" w:rsidR="008C5858" w:rsidRDefault="00E97F74" w:rsidP="008C5858">
      <w:pPr>
        <w:pStyle w:val="ListParagraph"/>
        <w:ind w:left="2520"/>
        <w:jc w:val="both"/>
        <w:rPr>
          <w:rFonts w:ascii="Arial" w:hAnsi="Arial" w:cs="Arial"/>
          <w:b/>
          <w:sz w:val="24"/>
          <w:szCs w:val="24"/>
        </w:rPr>
      </w:pPr>
      <w:r>
        <w:rPr>
          <w:rFonts w:ascii="Arial" w:hAnsi="Arial" w:cs="Arial"/>
          <w:b/>
          <w:sz w:val="24"/>
          <w:szCs w:val="24"/>
        </w:rPr>
        <w:tab/>
      </w:r>
      <w:r>
        <w:rPr>
          <w:rFonts w:ascii="Arial" w:hAnsi="Arial" w:cs="Arial"/>
          <w:b/>
          <w:sz w:val="24"/>
          <w:szCs w:val="24"/>
        </w:rPr>
        <w:tab/>
        <w:t>-</w:t>
      </w:r>
      <w:r w:rsidR="006F1A76">
        <w:rPr>
          <w:rFonts w:ascii="Arial" w:hAnsi="Arial" w:cs="Arial"/>
          <w:b/>
          <w:sz w:val="24"/>
          <w:szCs w:val="24"/>
        </w:rPr>
        <w:t>N</w:t>
      </w:r>
      <w:r>
        <w:rPr>
          <w:rFonts w:ascii="Arial" w:hAnsi="Arial" w:cs="Arial"/>
          <w:b/>
          <w:sz w:val="24"/>
          <w:szCs w:val="24"/>
        </w:rPr>
        <w:t>W 30-22-11 WPM – RM of Alonsa Owned lands</w:t>
      </w:r>
    </w:p>
    <w:p w14:paraId="4B349AE7" w14:textId="6D604D89" w:rsidR="008C5858" w:rsidRDefault="008C5858" w:rsidP="008C5858">
      <w:pPr>
        <w:jc w:val="both"/>
        <w:rPr>
          <w:rFonts w:ascii="Arial" w:hAnsi="Arial" w:cs="Arial"/>
          <w:b/>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t>RESOLUTION NO.  117-19</w:t>
      </w:r>
    </w:p>
    <w:p w14:paraId="5BF090C4" w14:textId="77777777" w:rsidR="006F1A76" w:rsidRDefault="008C5858" w:rsidP="006F1A76">
      <w:pPr>
        <w:pStyle w:val="NoSpacing"/>
        <w:ind w:left="2160"/>
        <w:jc w:val="both"/>
        <w:rPr>
          <w:rFonts w:ascii="Arial" w:hAnsi="Arial" w:cs="Arial"/>
          <w:b/>
          <w:sz w:val="24"/>
          <w:szCs w:val="24"/>
        </w:rPr>
      </w:pPr>
      <w:r>
        <w:rPr>
          <w:rFonts w:ascii="Arial" w:hAnsi="Arial" w:cs="Arial"/>
          <w:sz w:val="24"/>
          <w:szCs w:val="24"/>
        </w:rPr>
        <w:t xml:space="preserve">BE IT RESOLVED THAT Council </w:t>
      </w:r>
      <w:r w:rsidR="006F1A76">
        <w:rPr>
          <w:rFonts w:ascii="Arial" w:hAnsi="Arial" w:cs="Arial"/>
          <w:sz w:val="24"/>
          <w:szCs w:val="24"/>
        </w:rPr>
        <w:t>has no objections to the Application for</w:t>
      </w:r>
      <w:r>
        <w:rPr>
          <w:rFonts w:ascii="Arial" w:hAnsi="Arial" w:cs="Arial"/>
          <w:sz w:val="24"/>
          <w:szCs w:val="24"/>
        </w:rPr>
        <w:t xml:space="preserve"> </w:t>
      </w:r>
      <w:r w:rsidR="006F1A76">
        <w:rPr>
          <w:rFonts w:ascii="Arial" w:hAnsi="Arial" w:cs="Arial"/>
          <w:sz w:val="24"/>
          <w:szCs w:val="24"/>
        </w:rPr>
        <w:t xml:space="preserve">Casual </w:t>
      </w:r>
      <w:r>
        <w:rPr>
          <w:rFonts w:ascii="Arial" w:hAnsi="Arial" w:cs="Arial"/>
          <w:sz w:val="24"/>
          <w:szCs w:val="24"/>
        </w:rPr>
        <w:t xml:space="preserve">Quarry Permit </w:t>
      </w:r>
      <w:r w:rsidR="006F1A76">
        <w:rPr>
          <w:rFonts w:ascii="Arial" w:hAnsi="Arial" w:cs="Arial"/>
          <w:sz w:val="24"/>
          <w:szCs w:val="24"/>
        </w:rPr>
        <w:t xml:space="preserve">to remove Crown Quarry held under Agricultural Disposition NW 30-22-11 W (155 acres) number (CP-2019-1014410), </w:t>
      </w:r>
      <w:r>
        <w:rPr>
          <w:rFonts w:ascii="Arial" w:hAnsi="Arial" w:cs="Arial"/>
          <w:sz w:val="24"/>
          <w:szCs w:val="24"/>
        </w:rPr>
        <w:t xml:space="preserve">provided that </w:t>
      </w:r>
      <w:r w:rsidR="006F1A76">
        <w:rPr>
          <w:rFonts w:ascii="Arial" w:hAnsi="Arial" w:cs="Arial"/>
          <w:sz w:val="24"/>
          <w:szCs w:val="24"/>
        </w:rPr>
        <w:t xml:space="preserve">the applicant, </w:t>
      </w:r>
      <w:proofErr w:type="spellStart"/>
      <w:r>
        <w:rPr>
          <w:rFonts w:ascii="Arial" w:hAnsi="Arial" w:cs="Arial"/>
          <w:sz w:val="24"/>
          <w:szCs w:val="24"/>
        </w:rPr>
        <w:t>St</w:t>
      </w:r>
      <w:r w:rsidR="006F1A76">
        <w:rPr>
          <w:rFonts w:ascii="Arial" w:hAnsi="Arial" w:cs="Arial"/>
          <w:sz w:val="24"/>
          <w:szCs w:val="24"/>
        </w:rPr>
        <w:t>rilkiwski</w:t>
      </w:r>
      <w:proofErr w:type="spellEnd"/>
      <w:r w:rsidR="006F1A76">
        <w:rPr>
          <w:rFonts w:ascii="Arial" w:hAnsi="Arial" w:cs="Arial"/>
          <w:sz w:val="24"/>
          <w:szCs w:val="24"/>
        </w:rPr>
        <w:t xml:space="preserve"> </w:t>
      </w:r>
      <w:r>
        <w:rPr>
          <w:rFonts w:ascii="Arial" w:hAnsi="Arial" w:cs="Arial"/>
          <w:sz w:val="24"/>
          <w:szCs w:val="24"/>
        </w:rPr>
        <w:t>Contracting LTD</w:t>
      </w:r>
      <w:r w:rsidR="006F1A76">
        <w:rPr>
          <w:rFonts w:ascii="Arial" w:hAnsi="Arial" w:cs="Arial"/>
          <w:sz w:val="24"/>
          <w:szCs w:val="24"/>
        </w:rPr>
        <w:t>, is prepared to pay the aggregate fees and road haul tax.</w:t>
      </w:r>
      <w:r w:rsidR="006F1A76" w:rsidRPr="006F1A76">
        <w:rPr>
          <w:rFonts w:ascii="Arial" w:hAnsi="Arial" w:cs="Arial"/>
          <w:b/>
          <w:sz w:val="24"/>
          <w:szCs w:val="24"/>
        </w:rPr>
        <w:t xml:space="preserve"> </w:t>
      </w:r>
      <w:r w:rsidR="006F1A76">
        <w:rPr>
          <w:rFonts w:ascii="Arial" w:hAnsi="Arial" w:cs="Arial"/>
          <w:b/>
          <w:sz w:val="24"/>
          <w:szCs w:val="24"/>
        </w:rPr>
        <w:t xml:space="preserve">      </w:t>
      </w:r>
    </w:p>
    <w:p w14:paraId="112823B1" w14:textId="3AF82001" w:rsidR="006F1A76" w:rsidRDefault="006F1A76" w:rsidP="006F1A76">
      <w:pPr>
        <w:pStyle w:val="NoSpacing"/>
        <w:ind w:left="2160"/>
        <w:jc w:val="both"/>
        <w:rPr>
          <w:rFonts w:ascii="Arial" w:hAnsi="Arial" w:cs="Arial"/>
          <w:b/>
          <w:sz w:val="24"/>
          <w:szCs w:val="24"/>
        </w:rPr>
      </w:pPr>
      <w:r w:rsidRPr="00F8192E">
        <w:rPr>
          <w:rFonts w:ascii="Arial" w:hAnsi="Arial" w:cs="Arial"/>
          <w:b/>
          <w:sz w:val="24"/>
          <w:szCs w:val="24"/>
        </w:rPr>
        <w:t>Carried.</w:t>
      </w:r>
    </w:p>
    <w:p w14:paraId="228B6B3F" w14:textId="53B63BFC" w:rsidR="008C5858" w:rsidRPr="006F1A76" w:rsidRDefault="006F1A76" w:rsidP="006F1A76">
      <w:pPr>
        <w:pStyle w:val="NoSpacing"/>
        <w:ind w:left="2160"/>
        <w:jc w:val="both"/>
        <w:rPr>
          <w:rFonts w:ascii="Arial" w:hAnsi="Arial" w:cs="Arial"/>
          <w:b/>
          <w:sz w:val="24"/>
          <w:szCs w:val="24"/>
        </w:rPr>
      </w:pPr>
      <w:r>
        <w:rPr>
          <w:rFonts w:ascii="Arial" w:hAnsi="Arial" w:cs="Arial"/>
          <w:sz w:val="24"/>
          <w:szCs w:val="24"/>
        </w:rPr>
        <w:t xml:space="preserve">                       </w:t>
      </w:r>
    </w:p>
    <w:p w14:paraId="52408935" w14:textId="2B80BE37" w:rsidR="008C5858" w:rsidRPr="008C5858" w:rsidRDefault="008C5858" w:rsidP="008C5858">
      <w:pPr>
        <w:pStyle w:val="NoSpacing"/>
        <w:numPr>
          <w:ilvl w:val="0"/>
          <w:numId w:val="2"/>
        </w:numPr>
        <w:rPr>
          <w:rFonts w:ascii="Arial" w:hAnsi="Arial" w:cs="Arial"/>
          <w:b/>
          <w:sz w:val="24"/>
          <w:szCs w:val="24"/>
        </w:rPr>
      </w:pPr>
      <w:r w:rsidRPr="008C5858">
        <w:rPr>
          <w:rFonts w:ascii="Arial" w:hAnsi="Arial" w:cs="Arial"/>
          <w:b/>
          <w:sz w:val="24"/>
          <w:szCs w:val="24"/>
        </w:rPr>
        <w:t>Canadian Fallen Heroes Foundation</w:t>
      </w:r>
    </w:p>
    <w:p w14:paraId="3AF86780" w14:textId="77777777" w:rsidR="008C5858" w:rsidRPr="008C5858" w:rsidRDefault="008C5858" w:rsidP="00EB7F65">
      <w:pPr>
        <w:pStyle w:val="NoSpacing"/>
        <w:ind w:left="2160" w:firstLine="720"/>
        <w:rPr>
          <w:rFonts w:ascii="Arial" w:hAnsi="Arial" w:cs="Arial"/>
          <w:b/>
          <w:sz w:val="24"/>
          <w:szCs w:val="24"/>
        </w:rPr>
      </w:pPr>
      <w:r w:rsidRPr="008C5858">
        <w:rPr>
          <w:rFonts w:ascii="Arial" w:hAnsi="Arial" w:cs="Arial"/>
          <w:b/>
          <w:sz w:val="24"/>
          <w:szCs w:val="24"/>
        </w:rPr>
        <w:t xml:space="preserve">RE:  </w:t>
      </w:r>
      <w:r w:rsidRPr="008C5858">
        <w:rPr>
          <w:rFonts w:ascii="Arial" w:hAnsi="Arial" w:cs="Arial"/>
          <w:b/>
          <w:sz w:val="24"/>
          <w:szCs w:val="24"/>
        </w:rPr>
        <w:tab/>
        <w:t>Memorial Donation</w:t>
      </w:r>
    </w:p>
    <w:p w14:paraId="488E2D7C" w14:textId="344FF3AA" w:rsidR="008C5858" w:rsidRDefault="008C5858" w:rsidP="008C5858">
      <w:pPr>
        <w:pStyle w:val="NoSpacing"/>
        <w:ind w:left="1800" w:firstLine="360"/>
        <w:rPr>
          <w:rFonts w:ascii="Arial" w:hAnsi="Arial" w:cs="Arial"/>
          <w:sz w:val="24"/>
          <w:szCs w:val="24"/>
        </w:rPr>
      </w:pPr>
      <w:r w:rsidRPr="008C5858">
        <w:rPr>
          <w:rFonts w:ascii="Arial" w:hAnsi="Arial" w:cs="Arial"/>
          <w:sz w:val="24"/>
          <w:szCs w:val="24"/>
        </w:rPr>
        <w:t>Tabled.</w:t>
      </w:r>
    </w:p>
    <w:p w14:paraId="7A438D55" w14:textId="0C91E826" w:rsidR="006B1B21" w:rsidRDefault="006B1B21" w:rsidP="008C5858">
      <w:pPr>
        <w:pStyle w:val="NoSpacing"/>
        <w:ind w:left="1800" w:firstLine="360"/>
        <w:rPr>
          <w:rFonts w:ascii="Arial" w:hAnsi="Arial" w:cs="Arial"/>
          <w:sz w:val="24"/>
          <w:szCs w:val="24"/>
        </w:rPr>
      </w:pPr>
    </w:p>
    <w:p w14:paraId="5AA13491" w14:textId="77777777" w:rsidR="006B1B21" w:rsidRPr="00E341BD" w:rsidRDefault="006B1B21" w:rsidP="006B1B21">
      <w:pPr>
        <w:pStyle w:val="NoSpacing"/>
        <w:tabs>
          <w:tab w:val="left" w:pos="2880"/>
        </w:tabs>
        <w:ind w:left="1440" w:firstLine="720"/>
        <w:jc w:val="both"/>
        <w:rPr>
          <w:rFonts w:ascii="Arial" w:hAnsi="Arial" w:cs="Arial"/>
          <w:b/>
          <w:sz w:val="24"/>
          <w:szCs w:val="24"/>
          <w:u w:val="single"/>
        </w:rPr>
      </w:pPr>
      <w:r w:rsidRPr="00E341BD">
        <w:rPr>
          <w:rFonts w:ascii="Arial" w:hAnsi="Arial" w:cs="Arial"/>
          <w:b/>
          <w:sz w:val="24"/>
          <w:szCs w:val="24"/>
          <w:u w:val="single"/>
        </w:rPr>
        <w:t xml:space="preserve">Page </w:t>
      </w:r>
      <w:r>
        <w:rPr>
          <w:rFonts w:ascii="Arial" w:hAnsi="Arial" w:cs="Arial"/>
          <w:b/>
          <w:sz w:val="24"/>
          <w:szCs w:val="24"/>
          <w:u w:val="single"/>
        </w:rPr>
        <w:t>3</w:t>
      </w:r>
      <w:r w:rsidRPr="00E341BD">
        <w:rPr>
          <w:rFonts w:ascii="Arial" w:hAnsi="Arial" w:cs="Arial"/>
          <w:b/>
          <w:sz w:val="24"/>
          <w:szCs w:val="24"/>
          <w:u w:val="single"/>
        </w:rPr>
        <w:t xml:space="preserve"> of </w:t>
      </w:r>
      <w:r>
        <w:rPr>
          <w:rFonts w:ascii="Arial" w:hAnsi="Arial" w:cs="Arial"/>
          <w:b/>
          <w:sz w:val="24"/>
          <w:szCs w:val="24"/>
          <w:u w:val="single"/>
        </w:rPr>
        <w:t>May 8</w:t>
      </w:r>
      <w:r w:rsidRPr="00E341BD">
        <w:rPr>
          <w:rFonts w:ascii="Arial" w:hAnsi="Arial" w:cs="Arial"/>
          <w:b/>
          <w:sz w:val="24"/>
          <w:szCs w:val="24"/>
          <w:u w:val="single"/>
        </w:rPr>
        <w:t>, 201</w:t>
      </w:r>
      <w:r>
        <w:rPr>
          <w:rFonts w:ascii="Arial" w:hAnsi="Arial" w:cs="Arial"/>
          <w:b/>
          <w:sz w:val="24"/>
          <w:szCs w:val="24"/>
          <w:u w:val="single"/>
        </w:rPr>
        <w:t>9</w:t>
      </w:r>
      <w:r w:rsidRPr="00E341BD">
        <w:rPr>
          <w:rFonts w:ascii="Arial" w:hAnsi="Arial" w:cs="Arial"/>
          <w:b/>
          <w:sz w:val="24"/>
          <w:szCs w:val="24"/>
          <w:u w:val="single"/>
        </w:rPr>
        <w:t xml:space="preserve"> – Regular Meeting Minutes</w:t>
      </w:r>
    </w:p>
    <w:p w14:paraId="431416E5" w14:textId="77777777" w:rsidR="008C5858" w:rsidRPr="008C5858" w:rsidRDefault="008C5858" w:rsidP="006B1B21">
      <w:pPr>
        <w:pStyle w:val="NoSpacing"/>
        <w:rPr>
          <w:rFonts w:ascii="Arial" w:hAnsi="Arial" w:cs="Arial"/>
          <w:sz w:val="24"/>
          <w:szCs w:val="24"/>
        </w:rPr>
      </w:pPr>
    </w:p>
    <w:p w14:paraId="06D65584" w14:textId="756A962F" w:rsidR="004A775F" w:rsidRPr="006B1B21" w:rsidRDefault="008C5858" w:rsidP="006B1B21">
      <w:pPr>
        <w:ind w:left="1440" w:firstLine="720"/>
        <w:jc w:val="both"/>
        <w:rPr>
          <w:rFonts w:ascii="Arial" w:hAnsi="Arial" w:cs="Arial"/>
          <w:b/>
          <w:sz w:val="24"/>
          <w:szCs w:val="24"/>
        </w:rPr>
      </w:pPr>
      <w:r>
        <w:rPr>
          <w:rFonts w:ascii="Arial" w:hAnsi="Arial" w:cs="Arial"/>
          <w:b/>
          <w:sz w:val="24"/>
          <w:szCs w:val="24"/>
        </w:rPr>
        <w:t>F)</w:t>
      </w:r>
      <w:r>
        <w:rPr>
          <w:rFonts w:ascii="Arial" w:hAnsi="Arial" w:cs="Arial"/>
          <w:b/>
          <w:sz w:val="24"/>
          <w:szCs w:val="24"/>
        </w:rPr>
        <w:tab/>
        <w:t>PUBLIC HEARINGS</w:t>
      </w:r>
    </w:p>
    <w:p w14:paraId="0A554A96" w14:textId="24C1AFE3" w:rsidR="008C5858" w:rsidRDefault="008C5858" w:rsidP="004A775F">
      <w:pPr>
        <w:ind w:left="1440" w:firstLine="720"/>
        <w:jc w:val="both"/>
        <w:rPr>
          <w:rFonts w:ascii="Arial" w:hAnsi="Arial" w:cs="Arial"/>
          <w:b/>
          <w:sz w:val="24"/>
          <w:szCs w:val="24"/>
        </w:rPr>
      </w:pPr>
      <w:r>
        <w:rPr>
          <w:rFonts w:ascii="Arial" w:hAnsi="Arial" w:cs="Arial"/>
          <w:b/>
          <w:sz w:val="24"/>
          <w:szCs w:val="24"/>
        </w:rPr>
        <w:t>RESOLUTION NO.  118-19</w:t>
      </w:r>
      <w:r w:rsidR="00DE04B6">
        <w:rPr>
          <w:rFonts w:ascii="Arial" w:hAnsi="Arial" w:cs="Arial"/>
          <w:b/>
          <w:sz w:val="24"/>
          <w:szCs w:val="24"/>
        </w:rPr>
        <w:t>A</w:t>
      </w:r>
    </w:p>
    <w:p w14:paraId="7D03FBCD" w14:textId="25E8873B" w:rsidR="008C5858" w:rsidRDefault="008C5858" w:rsidP="008C5858">
      <w:pPr>
        <w:ind w:left="2160"/>
        <w:jc w:val="both"/>
        <w:rPr>
          <w:rFonts w:ascii="Arial" w:hAnsi="Arial" w:cs="Arial"/>
          <w:sz w:val="24"/>
          <w:szCs w:val="24"/>
        </w:rPr>
      </w:pPr>
      <w:r>
        <w:rPr>
          <w:rFonts w:ascii="Arial" w:hAnsi="Arial" w:cs="Arial"/>
          <w:sz w:val="24"/>
          <w:szCs w:val="24"/>
        </w:rPr>
        <w:t>BE IT RESOLVED THAT the Council Meeting does now adjourn to hold three Public Hearings to:</w:t>
      </w:r>
    </w:p>
    <w:p w14:paraId="6498A62B" w14:textId="44DA492D" w:rsidR="008C5858" w:rsidRPr="008C5858" w:rsidRDefault="008C5858" w:rsidP="008C5858">
      <w:pPr>
        <w:pStyle w:val="NoSpacing"/>
        <w:numPr>
          <w:ilvl w:val="0"/>
          <w:numId w:val="4"/>
        </w:numPr>
        <w:rPr>
          <w:rFonts w:ascii="Arial" w:hAnsi="Arial" w:cs="Arial"/>
          <w:sz w:val="24"/>
          <w:szCs w:val="24"/>
        </w:rPr>
      </w:pPr>
      <w:r w:rsidRPr="008C5858">
        <w:rPr>
          <w:rFonts w:ascii="Arial" w:hAnsi="Arial" w:cs="Arial"/>
          <w:sz w:val="24"/>
          <w:szCs w:val="24"/>
        </w:rPr>
        <w:t>Amend the Development Plan – By-Law 15</w:t>
      </w:r>
      <w:r w:rsidR="00993291">
        <w:rPr>
          <w:rFonts w:ascii="Arial" w:hAnsi="Arial" w:cs="Arial"/>
          <w:sz w:val="24"/>
          <w:szCs w:val="24"/>
        </w:rPr>
        <w:t>21</w:t>
      </w:r>
    </w:p>
    <w:p w14:paraId="7BAC673F" w14:textId="3AB8306D" w:rsidR="008C5858" w:rsidRPr="008C5858" w:rsidRDefault="008C5858" w:rsidP="008C5858">
      <w:pPr>
        <w:pStyle w:val="NoSpacing"/>
        <w:numPr>
          <w:ilvl w:val="0"/>
          <w:numId w:val="4"/>
        </w:numPr>
        <w:rPr>
          <w:rFonts w:ascii="Arial" w:hAnsi="Arial" w:cs="Arial"/>
          <w:sz w:val="24"/>
          <w:szCs w:val="24"/>
        </w:rPr>
      </w:pPr>
      <w:r w:rsidRPr="008C5858">
        <w:rPr>
          <w:rFonts w:ascii="Arial" w:hAnsi="Arial" w:cs="Arial"/>
          <w:sz w:val="24"/>
          <w:szCs w:val="24"/>
        </w:rPr>
        <w:t xml:space="preserve">Amend the Zoning By-Law </w:t>
      </w:r>
      <w:r w:rsidR="006B3FBE">
        <w:rPr>
          <w:rFonts w:ascii="Arial" w:hAnsi="Arial" w:cs="Arial"/>
          <w:sz w:val="24"/>
          <w:szCs w:val="24"/>
        </w:rPr>
        <w:t xml:space="preserve">– By-Law </w:t>
      </w:r>
      <w:r w:rsidRPr="008C5858">
        <w:rPr>
          <w:rFonts w:ascii="Arial" w:hAnsi="Arial" w:cs="Arial"/>
          <w:sz w:val="24"/>
          <w:szCs w:val="24"/>
        </w:rPr>
        <w:t>15</w:t>
      </w:r>
      <w:r w:rsidR="00993291">
        <w:rPr>
          <w:rFonts w:ascii="Arial" w:hAnsi="Arial" w:cs="Arial"/>
          <w:sz w:val="24"/>
          <w:szCs w:val="24"/>
        </w:rPr>
        <w:t>24</w:t>
      </w:r>
    </w:p>
    <w:p w14:paraId="5C3D4EBE" w14:textId="7875F3C7" w:rsidR="008C5858" w:rsidRPr="008C5858" w:rsidRDefault="008C5858" w:rsidP="008C5858">
      <w:pPr>
        <w:pStyle w:val="NoSpacing"/>
        <w:numPr>
          <w:ilvl w:val="0"/>
          <w:numId w:val="4"/>
        </w:numPr>
        <w:rPr>
          <w:rFonts w:ascii="Arial" w:hAnsi="Arial" w:cs="Arial"/>
          <w:sz w:val="24"/>
          <w:szCs w:val="24"/>
        </w:rPr>
      </w:pPr>
      <w:r w:rsidRPr="008C5858">
        <w:rPr>
          <w:rFonts w:ascii="Arial" w:hAnsi="Arial" w:cs="Arial"/>
          <w:sz w:val="24"/>
          <w:szCs w:val="24"/>
        </w:rPr>
        <w:t>Present 2019/2020 Financial Plan</w:t>
      </w:r>
    </w:p>
    <w:p w14:paraId="1D73A257" w14:textId="508E7E2E" w:rsidR="008C5858" w:rsidRDefault="008C5858" w:rsidP="003F67B3">
      <w:pPr>
        <w:pStyle w:val="NoSpacing"/>
        <w:ind w:left="1440" w:firstLine="720"/>
        <w:rPr>
          <w:rFonts w:ascii="Arial" w:hAnsi="Arial" w:cs="Arial"/>
          <w:b/>
          <w:sz w:val="24"/>
          <w:szCs w:val="24"/>
        </w:rPr>
      </w:pPr>
      <w:r w:rsidRPr="008C5858">
        <w:rPr>
          <w:rFonts w:ascii="Arial" w:hAnsi="Arial" w:cs="Arial"/>
          <w:b/>
          <w:sz w:val="24"/>
          <w:szCs w:val="24"/>
        </w:rPr>
        <w:t>Carried.</w:t>
      </w:r>
    </w:p>
    <w:p w14:paraId="058B83A8" w14:textId="013F12A5" w:rsidR="003F67B3" w:rsidRDefault="003F67B3" w:rsidP="003F67B3">
      <w:pPr>
        <w:pStyle w:val="NoSpacing"/>
        <w:ind w:left="1440" w:firstLine="720"/>
        <w:rPr>
          <w:rFonts w:ascii="Arial" w:hAnsi="Arial" w:cs="Arial"/>
          <w:b/>
          <w:sz w:val="24"/>
          <w:szCs w:val="24"/>
        </w:rPr>
      </w:pPr>
    </w:p>
    <w:p w14:paraId="6BBB043B" w14:textId="7034BA9C" w:rsidR="00C835D5" w:rsidRPr="00C835D5" w:rsidRDefault="00C835D5" w:rsidP="00C835D5">
      <w:pPr>
        <w:pStyle w:val="NoSpacing"/>
        <w:ind w:left="2160"/>
        <w:jc w:val="both"/>
        <w:rPr>
          <w:rFonts w:ascii="Arial" w:hAnsi="Arial" w:cs="Arial"/>
          <w:sz w:val="24"/>
          <w:szCs w:val="24"/>
        </w:rPr>
      </w:pPr>
      <w:r>
        <w:rPr>
          <w:rFonts w:ascii="Arial" w:hAnsi="Arial" w:cs="Arial"/>
          <w:sz w:val="24"/>
          <w:szCs w:val="24"/>
        </w:rPr>
        <w:t>With the Council Meeting now adjourned, the Public Hearings are being held to hear representations regarding the amendment to the Development Plan, amendment to the Zoning By-Law and presentation of the Financial Plan</w:t>
      </w:r>
    </w:p>
    <w:p w14:paraId="315A6ADE" w14:textId="77777777" w:rsidR="006B3FBE" w:rsidRDefault="006B3FBE" w:rsidP="006B3FBE">
      <w:pPr>
        <w:pStyle w:val="NoSpacing"/>
      </w:pPr>
    </w:p>
    <w:p w14:paraId="6EA23826" w14:textId="7A2CB080" w:rsidR="006B3FBE" w:rsidRDefault="006B3FBE" w:rsidP="006B3FBE">
      <w:pPr>
        <w:ind w:left="1440" w:firstLine="720"/>
        <w:jc w:val="both"/>
        <w:rPr>
          <w:rFonts w:ascii="Arial" w:hAnsi="Arial" w:cs="Arial"/>
          <w:b/>
          <w:sz w:val="24"/>
          <w:szCs w:val="24"/>
        </w:rPr>
      </w:pPr>
      <w:r>
        <w:rPr>
          <w:rFonts w:ascii="Arial" w:hAnsi="Arial" w:cs="Arial"/>
          <w:b/>
          <w:sz w:val="24"/>
          <w:szCs w:val="24"/>
        </w:rPr>
        <w:t>RESOLUTION NO.  11</w:t>
      </w:r>
      <w:r w:rsidR="00DE04B6">
        <w:rPr>
          <w:rFonts w:ascii="Arial" w:hAnsi="Arial" w:cs="Arial"/>
          <w:b/>
          <w:sz w:val="24"/>
          <w:szCs w:val="24"/>
        </w:rPr>
        <w:t>8</w:t>
      </w:r>
      <w:r>
        <w:rPr>
          <w:rFonts w:ascii="Arial" w:hAnsi="Arial" w:cs="Arial"/>
          <w:b/>
          <w:sz w:val="24"/>
          <w:szCs w:val="24"/>
        </w:rPr>
        <w:t>-19</w:t>
      </w:r>
      <w:r w:rsidR="00DE04B6">
        <w:rPr>
          <w:rFonts w:ascii="Arial" w:hAnsi="Arial" w:cs="Arial"/>
          <w:b/>
          <w:sz w:val="24"/>
          <w:szCs w:val="24"/>
        </w:rPr>
        <w:t>B</w:t>
      </w:r>
    </w:p>
    <w:p w14:paraId="60510284" w14:textId="77777777" w:rsidR="006B3FBE" w:rsidRPr="008D0A1E" w:rsidRDefault="006B3FBE" w:rsidP="006B3FBE">
      <w:pPr>
        <w:pStyle w:val="NoSpacing"/>
        <w:ind w:left="2160"/>
        <w:jc w:val="both"/>
        <w:rPr>
          <w:rFonts w:ascii="Arial" w:hAnsi="Arial" w:cs="Arial"/>
          <w:sz w:val="24"/>
          <w:szCs w:val="24"/>
        </w:rPr>
      </w:pPr>
      <w:r w:rsidRPr="008D0A1E">
        <w:rPr>
          <w:rFonts w:ascii="Arial" w:hAnsi="Arial" w:cs="Arial"/>
          <w:sz w:val="24"/>
          <w:szCs w:val="24"/>
        </w:rPr>
        <w:t>BE IT RESOLVED THAT the Public Hearings be now adjourned and that Council deliberations resume.</w:t>
      </w:r>
    </w:p>
    <w:p w14:paraId="659B6A82" w14:textId="676EA5C8" w:rsidR="006B3FBE" w:rsidRDefault="006B3FBE" w:rsidP="006B3FBE">
      <w:pPr>
        <w:pStyle w:val="NoSpacing"/>
        <w:ind w:left="1440" w:firstLine="720"/>
        <w:rPr>
          <w:rFonts w:ascii="Arial" w:hAnsi="Arial" w:cs="Arial"/>
          <w:b/>
          <w:sz w:val="24"/>
          <w:szCs w:val="24"/>
        </w:rPr>
      </w:pPr>
      <w:r w:rsidRPr="008D0A1E">
        <w:rPr>
          <w:rFonts w:ascii="Arial" w:hAnsi="Arial" w:cs="Arial"/>
          <w:b/>
          <w:sz w:val="24"/>
          <w:szCs w:val="24"/>
        </w:rPr>
        <w:t>Carried.</w:t>
      </w:r>
    </w:p>
    <w:p w14:paraId="1ADAD6FB" w14:textId="77777777" w:rsidR="006B3FBE" w:rsidRPr="006B3FBE" w:rsidRDefault="006B3FBE" w:rsidP="006B3FBE">
      <w:pPr>
        <w:pStyle w:val="NoSpacing"/>
        <w:ind w:left="1440" w:firstLine="720"/>
        <w:rPr>
          <w:rFonts w:ascii="Arial" w:hAnsi="Arial" w:cs="Arial"/>
          <w:sz w:val="24"/>
          <w:szCs w:val="24"/>
        </w:rPr>
      </w:pPr>
    </w:p>
    <w:p w14:paraId="0D831F5B" w14:textId="48B07118" w:rsidR="007B2B4E" w:rsidRPr="00DE04B6" w:rsidRDefault="007B2B4E" w:rsidP="00DE04B6">
      <w:pPr>
        <w:jc w:val="both"/>
        <w:rPr>
          <w:rFonts w:ascii="Arial" w:hAnsi="Arial" w:cs="Arial"/>
          <w:b/>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t>RESOLUTION NO.  1</w:t>
      </w:r>
      <w:r w:rsidR="00DE04B6">
        <w:rPr>
          <w:rFonts w:ascii="Arial" w:hAnsi="Arial" w:cs="Arial"/>
          <w:b/>
          <w:sz w:val="24"/>
          <w:szCs w:val="24"/>
        </w:rPr>
        <w:t>19</w:t>
      </w:r>
      <w:r>
        <w:rPr>
          <w:rFonts w:ascii="Arial" w:hAnsi="Arial" w:cs="Arial"/>
          <w:b/>
          <w:sz w:val="24"/>
          <w:szCs w:val="24"/>
        </w:rPr>
        <w:t>-19</w:t>
      </w:r>
    </w:p>
    <w:p w14:paraId="3F1B36A2" w14:textId="32B531BF" w:rsidR="007B2B4E" w:rsidRPr="007B2B4E" w:rsidRDefault="007B2B4E" w:rsidP="00A9010C">
      <w:pPr>
        <w:pStyle w:val="NoSpacing"/>
        <w:ind w:left="2160"/>
        <w:jc w:val="both"/>
        <w:rPr>
          <w:rFonts w:ascii="Arial" w:hAnsi="Arial" w:cs="Arial"/>
          <w:sz w:val="24"/>
          <w:szCs w:val="24"/>
        </w:rPr>
      </w:pPr>
      <w:r w:rsidRPr="007B2B4E">
        <w:rPr>
          <w:rFonts w:ascii="Arial" w:hAnsi="Arial" w:cs="Arial"/>
          <w:sz w:val="24"/>
          <w:szCs w:val="24"/>
        </w:rPr>
        <w:t>BE IT RESOLVED THAT Council has no objections for the amendment to be made to the Development Plan</w:t>
      </w:r>
      <w:r w:rsidR="00DE04B6">
        <w:rPr>
          <w:rFonts w:ascii="Arial" w:hAnsi="Arial" w:cs="Arial"/>
          <w:sz w:val="24"/>
          <w:szCs w:val="24"/>
        </w:rPr>
        <w:t>:  An area described as PT. MHS 13/14-21-10WPM – Lot 2 Plan 51778P in The Rural Municipality of Alonsa from “Limited Agriculture” to “Lakeside Settlement”.</w:t>
      </w:r>
    </w:p>
    <w:p w14:paraId="45AE3C7B" w14:textId="77777777" w:rsidR="007B2B4E" w:rsidRPr="007B2B4E" w:rsidRDefault="007B2B4E" w:rsidP="007B2B4E">
      <w:pPr>
        <w:pStyle w:val="NoSpacing"/>
        <w:ind w:left="1440" w:firstLine="720"/>
        <w:rPr>
          <w:rFonts w:ascii="Arial" w:hAnsi="Arial" w:cs="Arial"/>
          <w:b/>
          <w:sz w:val="24"/>
          <w:szCs w:val="24"/>
        </w:rPr>
      </w:pPr>
      <w:r w:rsidRPr="007B2B4E">
        <w:rPr>
          <w:rFonts w:ascii="Arial" w:hAnsi="Arial" w:cs="Arial"/>
          <w:b/>
          <w:sz w:val="24"/>
          <w:szCs w:val="24"/>
        </w:rPr>
        <w:t>Carried.</w:t>
      </w:r>
    </w:p>
    <w:p w14:paraId="7D1342BA" w14:textId="77777777" w:rsidR="006B3FBE" w:rsidRDefault="006B3FBE" w:rsidP="006B3FBE">
      <w:pPr>
        <w:pStyle w:val="NoSpacing"/>
      </w:pPr>
    </w:p>
    <w:p w14:paraId="34D83827" w14:textId="264A5923" w:rsidR="00A9010C" w:rsidRPr="00DE04B6" w:rsidRDefault="00A9010C" w:rsidP="00DE04B6">
      <w:pPr>
        <w:ind w:left="2160"/>
        <w:jc w:val="both"/>
        <w:rPr>
          <w:rFonts w:ascii="Arial" w:hAnsi="Arial" w:cs="Arial"/>
          <w:b/>
          <w:sz w:val="24"/>
          <w:szCs w:val="24"/>
        </w:rPr>
      </w:pPr>
      <w:r>
        <w:rPr>
          <w:rFonts w:ascii="Arial" w:hAnsi="Arial" w:cs="Arial"/>
          <w:b/>
          <w:sz w:val="24"/>
          <w:szCs w:val="24"/>
        </w:rPr>
        <w:t>RESOLUTION NO.  12</w:t>
      </w:r>
      <w:r w:rsidR="00DE04B6">
        <w:rPr>
          <w:rFonts w:ascii="Arial" w:hAnsi="Arial" w:cs="Arial"/>
          <w:b/>
          <w:sz w:val="24"/>
          <w:szCs w:val="24"/>
        </w:rPr>
        <w:t>0</w:t>
      </w:r>
      <w:r>
        <w:rPr>
          <w:rFonts w:ascii="Arial" w:hAnsi="Arial" w:cs="Arial"/>
          <w:b/>
          <w:sz w:val="24"/>
          <w:szCs w:val="24"/>
        </w:rPr>
        <w:t>-19</w:t>
      </w:r>
    </w:p>
    <w:p w14:paraId="48517FAD" w14:textId="7FE45A5F" w:rsidR="00A9010C" w:rsidRPr="001478D3" w:rsidRDefault="00A9010C" w:rsidP="002372F7">
      <w:pPr>
        <w:pStyle w:val="NoSpacing"/>
        <w:ind w:left="2160"/>
        <w:jc w:val="both"/>
        <w:rPr>
          <w:rFonts w:ascii="Arial" w:hAnsi="Arial" w:cs="Arial"/>
          <w:sz w:val="24"/>
          <w:szCs w:val="24"/>
        </w:rPr>
      </w:pPr>
      <w:r w:rsidRPr="001478D3">
        <w:rPr>
          <w:rFonts w:ascii="Arial" w:hAnsi="Arial" w:cs="Arial"/>
          <w:sz w:val="24"/>
          <w:szCs w:val="24"/>
        </w:rPr>
        <w:t>BE IT RESOLVED THAT Council has no objections for the amendment to be made to the Zoning By-Law</w:t>
      </w:r>
      <w:r w:rsidR="002372F7">
        <w:rPr>
          <w:rFonts w:ascii="Arial" w:hAnsi="Arial" w:cs="Arial"/>
          <w:sz w:val="24"/>
          <w:szCs w:val="24"/>
        </w:rPr>
        <w:t>: An area described as PT. MHS 13/14-21-10WPM – Lot 2 Plan 51778P in The Rural Municipality of Alonsa from “Limited Agriculture” to “Lakeside Settlement”.</w:t>
      </w:r>
    </w:p>
    <w:p w14:paraId="7BFA5906" w14:textId="128EAB68" w:rsidR="00A9010C" w:rsidRPr="001478D3" w:rsidRDefault="00A9010C" w:rsidP="001478D3">
      <w:pPr>
        <w:pStyle w:val="NoSpacing"/>
        <w:ind w:left="1440" w:firstLine="720"/>
        <w:rPr>
          <w:rFonts w:ascii="Arial" w:hAnsi="Arial" w:cs="Arial"/>
          <w:b/>
          <w:sz w:val="24"/>
          <w:szCs w:val="24"/>
        </w:rPr>
      </w:pPr>
      <w:r w:rsidRPr="001478D3">
        <w:rPr>
          <w:rFonts w:ascii="Arial" w:hAnsi="Arial" w:cs="Arial"/>
          <w:b/>
          <w:sz w:val="24"/>
          <w:szCs w:val="24"/>
        </w:rPr>
        <w:t>Carried.</w:t>
      </w:r>
    </w:p>
    <w:p w14:paraId="5406451C" w14:textId="03BF5A75" w:rsidR="001478D3" w:rsidRDefault="001478D3" w:rsidP="003F67B3">
      <w:pPr>
        <w:pStyle w:val="NoSpacing"/>
      </w:pPr>
    </w:p>
    <w:p w14:paraId="6575CB73" w14:textId="491D6933" w:rsidR="00B35E9F" w:rsidRPr="006B3FBE" w:rsidRDefault="00F16A9D" w:rsidP="006B3FBE">
      <w:pPr>
        <w:ind w:left="2160"/>
        <w:jc w:val="both"/>
        <w:rPr>
          <w:rFonts w:ascii="Arial" w:hAnsi="Arial" w:cs="Arial"/>
          <w:sz w:val="24"/>
          <w:szCs w:val="24"/>
        </w:rPr>
      </w:pPr>
      <w:r>
        <w:rPr>
          <w:rFonts w:ascii="Arial" w:hAnsi="Arial" w:cs="Arial"/>
          <w:sz w:val="24"/>
          <w:szCs w:val="24"/>
        </w:rPr>
        <w:t>The 2019-2020 Financial Plan was presented to Council.  No members of the Public were in attendance.</w:t>
      </w:r>
    </w:p>
    <w:p w14:paraId="0A4B90A0" w14:textId="153C4DC0" w:rsidR="001478D3" w:rsidRDefault="001478D3" w:rsidP="001478D3">
      <w:pPr>
        <w:jc w:val="both"/>
        <w:rPr>
          <w:rFonts w:ascii="Arial" w:hAnsi="Arial" w:cs="Arial"/>
          <w:b/>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sz w:val="24"/>
          <w:szCs w:val="24"/>
        </w:rPr>
        <w:t>RESOLUTION NO.  12</w:t>
      </w:r>
      <w:r w:rsidR="00F46C83">
        <w:rPr>
          <w:rFonts w:ascii="Arial" w:hAnsi="Arial" w:cs="Arial"/>
          <w:b/>
          <w:sz w:val="24"/>
          <w:szCs w:val="24"/>
        </w:rPr>
        <w:t>2</w:t>
      </w:r>
      <w:r>
        <w:rPr>
          <w:rFonts w:ascii="Arial" w:hAnsi="Arial" w:cs="Arial"/>
          <w:b/>
          <w:sz w:val="24"/>
          <w:szCs w:val="24"/>
        </w:rPr>
        <w:t>-19</w:t>
      </w:r>
    </w:p>
    <w:p w14:paraId="0766CAAE" w14:textId="6E3BA39D" w:rsidR="001478D3" w:rsidRDefault="001478D3" w:rsidP="00C16307">
      <w:pPr>
        <w:ind w:left="2160"/>
        <w:jc w:val="both"/>
        <w:rPr>
          <w:rFonts w:ascii="Arial" w:hAnsi="Arial" w:cs="Arial"/>
          <w:sz w:val="24"/>
          <w:szCs w:val="24"/>
        </w:rPr>
      </w:pPr>
      <w:r>
        <w:rPr>
          <w:rFonts w:ascii="Arial" w:hAnsi="Arial" w:cs="Arial"/>
          <w:sz w:val="24"/>
          <w:szCs w:val="24"/>
        </w:rPr>
        <w:t xml:space="preserve">WHEREAS </w:t>
      </w:r>
      <w:r w:rsidR="00C16307">
        <w:rPr>
          <w:rFonts w:ascii="Arial" w:hAnsi="Arial" w:cs="Arial"/>
          <w:sz w:val="24"/>
          <w:szCs w:val="24"/>
        </w:rPr>
        <w:t>Section 162(1) of The Municipal Act requires each municipality to adopt a Financial Plan for each fiscal year in a form approved by the Minister and consisting of an Operating Budget, a Capital Budget and Estimate of Operating Revenue and Expenditure for the 2019 fiscal year; and a Five Year Capital Expenditure Program;</w:t>
      </w:r>
    </w:p>
    <w:p w14:paraId="21FA66DA" w14:textId="394C0BFE" w:rsidR="000D4FE8" w:rsidRPr="000D4FE8" w:rsidRDefault="000D4FE8" w:rsidP="000D4FE8">
      <w:pPr>
        <w:ind w:left="2160"/>
        <w:jc w:val="both"/>
        <w:rPr>
          <w:rFonts w:ascii="Arial" w:hAnsi="Arial" w:cs="Arial"/>
          <w:sz w:val="24"/>
          <w:szCs w:val="24"/>
        </w:rPr>
      </w:pPr>
      <w:r>
        <w:rPr>
          <w:rFonts w:ascii="Arial" w:hAnsi="Arial" w:cs="Arial"/>
          <w:sz w:val="24"/>
          <w:szCs w:val="24"/>
        </w:rPr>
        <w:t>AND WHEREAS the Council of The Rural Municipality of Alonsa has made a 2019/2020 Financial Plan for the lawful purpose of the municipality;</w:t>
      </w:r>
    </w:p>
    <w:p w14:paraId="229857EC" w14:textId="34CE6D5E" w:rsidR="002372F7" w:rsidRPr="006B1B21" w:rsidRDefault="00DE04B6" w:rsidP="006B1B21">
      <w:pPr>
        <w:ind w:left="2160"/>
        <w:jc w:val="both"/>
        <w:rPr>
          <w:rFonts w:ascii="Arial" w:hAnsi="Arial" w:cs="Arial"/>
          <w:sz w:val="24"/>
          <w:szCs w:val="24"/>
        </w:rPr>
      </w:pPr>
      <w:r>
        <w:rPr>
          <w:rFonts w:ascii="Arial" w:hAnsi="Arial" w:cs="Arial"/>
          <w:sz w:val="24"/>
          <w:szCs w:val="24"/>
        </w:rPr>
        <w:t>AND WHEREAS the 2019-2020 Financial Plan has been presented to the public at a hearing held at 11:00 A.M. on May 8</w:t>
      </w:r>
      <w:r w:rsidRPr="00C16307">
        <w:rPr>
          <w:rFonts w:ascii="Arial" w:hAnsi="Arial" w:cs="Arial"/>
          <w:sz w:val="24"/>
          <w:szCs w:val="24"/>
          <w:vertAlign w:val="superscript"/>
        </w:rPr>
        <w:t>th</w:t>
      </w:r>
      <w:r>
        <w:rPr>
          <w:rFonts w:ascii="Arial" w:hAnsi="Arial" w:cs="Arial"/>
          <w:sz w:val="24"/>
          <w:szCs w:val="24"/>
        </w:rPr>
        <w:t>, 2019;</w:t>
      </w:r>
    </w:p>
    <w:p w14:paraId="14164157" w14:textId="4971CBAE" w:rsidR="0061045E" w:rsidRPr="00E341BD" w:rsidRDefault="002372F7" w:rsidP="00DE04B6">
      <w:pPr>
        <w:pStyle w:val="NoSpacing"/>
        <w:tabs>
          <w:tab w:val="left" w:pos="2160"/>
        </w:tabs>
        <w:jc w:val="both"/>
        <w:rPr>
          <w:rFonts w:ascii="Arial" w:hAnsi="Arial" w:cs="Arial"/>
          <w:b/>
          <w:sz w:val="24"/>
          <w:szCs w:val="24"/>
          <w:u w:val="single"/>
        </w:rPr>
      </w:pPr>
      <w:r>
        <w:rPr>
          <w:rFonts w:ascii="Arial" w:hAnsi="Arial" w:cs="Arial"/>
          <w:b/>
          <w:sz w:val="24"/>
          <w:szCs w:val="24"/>
        </w:rPr>
        <w:lastRenderedPageBreak/>
        <w:tab/>
      </w:r>
      <w:r w:rsidR="0061045E" w:rsidRPr="00E341BD">
        <w:rPr>
          <w:rFonts w:ascii="Arial" w:hAnsi="Arial" w:cs="Arial"/>
          <w:b/>
          <w:sz w:val="24"/>
          <w:szCs w:val="24"/>
          <w:u w:val="single"/>
        </w:rPr>
        <w:t xml:space="preserve">Page </w:t>
      </w:r>
      <w:r w:rsidR="0061045E">
        <w:rPr>
          <w:rFonts w:ascii="Arial" w:hAnsi="Arial" w:cs="Arial"/>
          <w:b/>
          <w:sz w:val="24"/>
          <w:szCs w:val="24"/>
          <w:u w:val="single"/>
        </w:rPr>
        <w:t>4</w:t>
      </w:r>
      <w:r w:rsidR="0061045E" w:rsidRPr="00E341BD">
        <w:rPr>
          <w:rFonts w:ascii="Arial" w:hAnsi="Arial" w:cs="Arial"/>
          <w:b/>
          <w:sz w:val="24"/>
          <w:szCs w:val="24"/>
          <w:u w:val="single"/>
        </w:rPr>
        <w:t xml:space="preserve"> of </w:t>
      </w:r>
      <w:r w:rsidR="0061045E">
        <w:rPr>
          <w:rFonts w:ascii="Arial" w:hAnsi="Arial" w:cs="Arial"/>
          <w:b/>
          <w:sz w:val="24"/>
          <w:szCs w:val="24"/>
          <w:u w:val="single"/>
        </w:rPr>
        <w:t>May 8</w:t>
      </w:r>
      <w:r w:rsidR="0061045E" w:rsidRPr="00E341BD">
        <w:rPr>
          <w:rFonts w:ascii="Arial" w:hAnsi="Arial" w:cs="Arial"/>
          <w:b/>
          <w:sz w:val="24"/>
          <w:szCs w:val="24"/>
          <w:u w:val="single"/>
        </w:rPr>
        <w:t>, 201</w:t>
      </w:r>
      <w:r w:rsidR="0061045E">
        <w:rPr>
          <w:rFonts w:ascii="Arial" w:hAnsi="Arial" w:cs="Arial"/>
          <w:b/>
          <w:sz w:val="24"/>
          <w:szCs w:val="24"/>
          <w:u w:val="single"/>
        </w:rPr>
        <w:t>9</w:t>
      </w:r>
      <w:r w:rsidR="0061045E" w:rsidRPr="00E341BD">
        <w:rPr>
          <w:rFonts w:ascii="Arial" w:hAnsi="Arial" w:cs="Arial"/>
          <w:b/>
          <w:sz w:val="24"/>
          <w:szCs w:val="24"/>
          <w:u w:val="single"/>
        </w:rPr>
        <w:t xml:space="preserve"> – Regular Meeting Minutes</w:t>
      </w:r>
    </w:p>
    <w:p w14:paraId="0100BB18" w14:textId="77777777" w:rsidR="0061045E" w:rsidRDefault="0061045E" w:rsidP="000D4FE8">
      <w:pPr>
        <w:pStyle w:val="NoSpacing"/>
      </w:pPr>
    </w:p>
    <w:p w14:paraId="531C5C74" w14:textId="181A2CD6" w:rsidR="004A775F" w:rsidRDefault="00C16307" w:rsidP="00F46C83">
      <w:pPr>
        <w:ind w:left="2160"/>
        <w:jc w:val="both"/>
        <w:rPr>
          <w:rFonts w:ascii="Arial" w:hAnsi="Arial" w:cs="Arial"/>
          <w:sz w:val="24"/>
          <w:szCs w:val="24"/>
        </w:rPr>
      </w:pPr>
      <w:r>
        <w:rPr>
          <w:rFonts w:ascii="Arial" w:hAnsi="Arial" w:cs="Arial"/>
          <w:sz w:val="24"/>
          <w:szCs w:val="24"/>
        </w:rPr>
        <w:t xml:space="preserve">NOW THEREFORE BE IT RESOLVED THAT the Budgeted Revenue and Expenditures of the Local Urban District of Amaranth be hereby adopted </w:t>
      </w:r>
      <w:r w:rsidR="00F96A66">
        <w:rPr>
          <w:rFonts w:ascii="Arial" w:hAnsi="Arial" w:cs="Arial"/>
          <w:sz w:val="24"/>
          <w:szCs w:val="24"/>
        </w:rPr>
        <w:t>a</w:t>
      </w:r>
      <w:r>
        <w:rPr>
          <w:rFonts w:ascii="Arial" w:hAnsi="Arial" w:cs="Arial"/>
          <w:sz w:val="24"/>
          <w:szCs w:val="24"/>
        </w:rPr>
        <w:t>s shown and detailed on Page 7(a) of the 2019-2020 Financial Plan;</w:t>
      </w:r>
    </w:p>
    <w:p w14:paraId="53CB2070" w14:textId="57E3A421" w:rsidR="00C16307" w:rsidRDefault="00C16307" w:rsidP="00C16307">
      <w:pPr>
        <w:ind w:left="2160"/>
        <w:jc w:val="both"/>
        <w:rPr>
          <w:rFonts w:ascii="Arial" w:hAnsi="Arial" w:cs="Arial"/>
          <w:sz w:val="24"/>
          <w:szCs w:val="24"/>
        </w:rPr>
      </w:pPr>
      <w:r>
        <w:rPr>
          <w:rFonts w:ascii="Arial" w:hAnsi="Arial" w:cs="Arial"/>
          <w:sz w:val="24"/>
          <w:szCs w:val="24"/>
        </w:rPr>
        <w:t>AND FURTHER BE IT RESOLVED THAT the Budgeted Revenue and Expenditures of the Local Urban District of Alonsa be hereby adopted as shown and detailed on Page 7(b) of the 2019-2020 Financial Plan;</w:t>
      </w:r>
    </w:p>
    <w:p w14:paraId="365D04D0" w14:textId="19AACA20" w:rsidR="00C16307" w:rsidRDefault="00C16307" w:rsidP="00C16307">
      <w:pPr>
        <w:ind w:left="2160"/>
        <w:jc w:val="both"/>
        <w:rPr>
          <w:rFonts w:ascii="Arial" w:hAnsi="Arial" w:cs="Arial"/>
          <w:sz w:val="24"/>
          <w:szCs w:val="24"/>
        </w:rPr>
      </w:pPr>
      <w:r>
        <w:rPr>
          <w:rFonts w:ascii="Arial" w:hAnsi="Arial" w:cs="Arial"/>
          <w:sz w:val="24"/>
          <w:szCs w:val="24"/>
        </w:rPr>
        <w:t xml:space="preserve">AND FURTHER BE IT RESOLVED THAT the </w:t>
      </w:r>
      <w:r w:rsidR="00AF4C0E">
        <w:rPr>
          <w:rFonts w:ascii="Arial" w:hAnsi="Arial" w:cs="Arial"/>
          <w:sz w:val="24"/>
          <w:szCs w:val="24"/>
        </w:rPr>
        <w:t>F</w:t>
      </w:r>
      <w:r>
        <w:rPr>
          <w:rFonts w:ascii="Arial" w:hAnsi="Arial" w:cs="Arial"/>
          <w:sz w:val="24"/>
          <w:szCs w:val="24"/>
        </w:rPr>
        <w:t xml:space="preserve">ive Year Capital Expenditure Program be hereby adopted as shown and detailed on Page 14 of the 2019-2020 </w:t>
      </w:r>
      <w:r w:rsidR="00AF4C0E">
        <w:rPr>
          <w:rFonts w:ascii="Arial" w:hAnsi="Arial" w:cs="Arial"/>
          <w:sz w:val="24"/>
          <w:szCs w:val="24"/>
        </w:rPr>
        <w:t>Finical</w:t>
      </w:r>
      <w:r>
        <w:rPr>
          <w:rFonts w:ascii="Arial" w:hAnsi="Arial" w:cs="Arial"/>
          <w:sz w:val="24"/>
          <w:szCs w:val="24"/>
        </w:rPr>
        <w:t xml:space="preserve"> Plan</w:t>
      </w:r>
      <w:r w:rsidR="00AF4C0E">
        <w:rPr>
          <w:rFonts w:ascii="Arial" w:hAnsi="Arial" w:cs="Arial"/>
          <w:sz w:val="24"/>
          <w:szCs w:val="24"/>
        </w:rPr>
        <w:t>;</w:t>
      </w:r>
    </w:p>
    <w:p w14:paraId="36AA8D49" w14:textId="651908F1" w:rsidR="00C16307" w:rsidRPr="00AF4C0E" w:rsidRDefault="00AF4C0E" w:rsidP="00AF4C0E">
      <w:pPr>
        <w:pStyle w:val="NoSpacing"/>
        <w:ind w:left="2160"/>
        <w:jc w:val="both"/>
        <w:rPr>
          <w:rFonts w:ascii="Arial" w:hAnsi="Arial" w:cs="Arial"/>
          <w:sz w:val="24"/>
          <w:szCs w:val="24"/>
        </w:rPr>
      </w:pPr>
      <w:r w:rsidRPr="00AF4C0E">
        <w:rPr>
          <w:rFonts w:ascii="Arial" w:hAnsi="Arial" w:cs="Arial"/>
          <w:sz w:val="24"/>
          <w:szCs w:val="24"/>
        </w:rPr>
        <w:t>AND FURTHER BE IT RESOLVED THAT the 2019-2020 Financial Plan for The Rural Municipality of Alonsa as set out in the manner and form approved by the Minister be and the same is hereby adopted.</w:t>
      </w:r>
    </w:p>
    <w:p w14:paraId="3B364EED" w14:textId="2614A825" w:rsidR="008D0A1E" w:rsidRPr="00B35E9F" w:rsidRDefault="00AF4C0E" w:rsidP="00B35E9F">
      <w:pPr>
        <w:ind w:left="2160"/>
        <w:jc w:val="both"/>
        <w:rPr>
          <w:rFonts w:ascii="Arial" w:hAnsi="Arial" w:cs="Arial"/>
          <w:b/>
          <w:sz w:val="24"/>
          <w:szCs w:val="24"/>
        </w:rPr>
      </w:pPr>
      <w:r>
        <w:rPr>
          <w:rFonts w:ascii="Arial" w:hAnsi="Arial" w:cs="Arial"/>
          <w:b/>
          <w:sz w:val="24"/>
          <w:szCs w:val="24"/>
        </w:rPr>
        <w:t>Carried.</w:t>
      </w:r>
    </w:p>
    <w:p w14:paraId="5231C514" w14:textId="2BA6DF26" w:rsidR="00B07E83" w:rsidRDefault="00B07E83" w:rsidP="00B07E83">
      <w:pPr>
        <w:ind w:left="1440" w:firstLine="720"/>
        <w:jc w:val="both"/>
        <w:rPr>
          <w:rFonts w:ascii="Arial" w:hAnsi="Arial" w:cs="Arial"/>
          <w:b/>
          <w:sz w:val="24"/>
          <w:szCs w:val="24"/>
        </w:rPr>
      </w:pPr>
      <w:r>
        <w:rPr>
          <w:rFonts w:ascii="Arial" w:hAnsi="Arial" w:cs="Arial"/>
          <w:b/>
          <w:sz w:val="24"/>
          <w:szCs w:val="24"/>
        </w:rPr>
        <w:t>H)</w:t>
      </w:r>
      <w:r>
        <w:rPr>
          <w:rFonts w:ascii="Arial" w:hAnsi="Arial" w:cs="Arial"/>
          <w:b/>
          <w:sz w:val="24"/>
          <w:szCs w:val="24"/>
        </w:rPr>
        <w:tab/>
        <w:t>BY-LAWS</w:t>
      </w:r>
    </w:p>
    <w:p w14:paraId="3BCB91F1" w14:textId="16329FDD" w:rsidR="00B07E83" w:rsidRPr="00F46C83" w:rsidRDefault="00B07E83" w:rsidP="00F46C83">
      <w:pPr>
        <w:ind w:left="2160" w:firstLine="720"/>
        <w:jc w:val="both"/>
        <w:rPr>
          <w:rFonts w:ascii="Arial" w:hAnsi="Arial" w:cs="Arial"/>
          <w:b/>
          <w:sz w:val="24"/>
          <w:szCs w:val="24"/>
          <w:u w:val="single"/>
        </w:rPr>
      </w:pPr>
      <w:r w:rsidRPr="00F46C83">
        <w:rPr>
          <w:rFonts w:ascii="Arial" w:hAnsi="Arial" w:cs="Arial"/>
          <w:b/>
          <w:sz w:val="24"/>
          <w:szCs w:val="24"/>
          <w:u w:val="single"/>
        </w:rPr>
        <w:t>Second Reading</w:t>
      </w:r>
    </w:p>
    <w:p w14:paraId="25476418" w14:textId="6EF2EE59" w:rsidR="00EB7F65" w:rsidRDefault="00B07E83" w:rsidP="00B07E83">
      <w:pPr>
        <w:pStyle w:val="ListParagraph"/>
        <w:numPr>
          <w:ilvl w:val="0"/>
          <w:numId w:val="6"/>
        </w:numPr>
        <w:jc w:val="both"/>
        <w:rPr>
          <w:rFonts w:ascii="Arial" w:hAnsi="Arial" w:cs="Arial"/>
          <w:b/>
          <w:sz w:val="24"/>
          <w:szCs w:val="24"/>
        </w:rPr>
      </w:pPr>
      <w:r>
        <w:rPr>
          <w:rFonts w:ascii="Arial" w:hAnsi="Arial" w:cs="Arial"/>
          <w:b/>
          <w:sz w:val="24"/>
          <w:szCs w:val="24"/>
        </w:rPr>
        <w:t>By-Law No.  1521</w:t>
      </w:r>
      <w:r>
        <w:rPr>
          <w:rFonts w:ascii="Arial" w:hAnsi="Arial" w:cs="Arial"/>
          <w:b/>
          <w:sz w:val="24"/>
          <w:szCs w:val="24"/>
        </w:rPr>
        <w:tab/>
      </w:r>
      <w:r w:rsidR="00EB7F65">
        <w:rPr>
          <w:rFonts w:ascii="Arial" w:hAnsi="Arial" w:cs="Arial"/>
          <w:b/>
          <w:sz w:val="24"/>
          <w:szCs w:val="24"/>
        </w:rPr>
        <w:t>-</w:t>
      </w:r>
      <w:r>
        <w:rPr>
          <w:rFonts w:ascii="Arial" w:hAnsi="Arial" w:cs="Arial"/>
          <w:b/>
          <w:sz w:val="24"/>
          <w:szCs w:val="24"/>
        </w:rPr>
        <w:t xml:space="preserve">Amend By-Law No. 1501 – RM </w:t>
      </w:r>
      <w:r w:rsidR="00EB7F65">
        <w:rPr>
          <w:rFonts w:ascii="Arial" w:hAnsi="Arial" w:cs="Arial"/>
          <w:b/>
          <w:sz w:val="24"/>
          <w:szCs w:val="24"/>
        </w:rPr>
        <w:t xml:space="preserve"> </w:t>
      </w:r>
    </w:p>
    <w:p w14:paraId="2F2B9DE7" w14:textId="7B0F6EE6" w:rsidR="00B07E83" w:rsidRDefault="00EB7F65" w:rsidP="00EB7F65">
      <w:pPr>
        <w:pStyle w:val="ListParagraph"/>
        <w:ind w:left="3240"/>
        <w:jc w:val="both"/>
        <w:rPr>
          <w:rFonts w:ascii="Arial" w:hAnsi="Arial" w:cs="Arial"/>
          <w:b/>
          <w:sz w:val="24"/>
          <w:szCs w:val="24"/>
        </w:rPr>
      </w:pPr>
      <w:r>
        <w:rPr>
          <w:rFonts w:ascii="Arial" w:hAnsi="Arial" w:cs="Arial"/>
          <w:b/>
          <w:sz w:val="24"/>
          <w:szCs w:val="24"/>
        </w:rPr>
        <w:t xml:space="preserve">       </w:t>
      </w:r>
      <w:r>
        <w:rPr>
          <w:rFonts w:ascii="Arial" w:hAnsi="Arial" w:cs="Arial"/>
          <w:b/>
          <w:sz w:val="24"/>
          <w:szCs w:val="24"/>
        </w:rPr>
        <w:tab/>
      </w:r>
      <w:r>
        <w:rPr>
          <w:rFonts w:ascii="Arial" w:hAnsi="Arial" w:cs="Arial"/>
          <w:b/>
          <w:sz w:val="24"/>
          <w:szCs w:val="24"/>
        </w:rPr>
        <w:tab/>
      </w:r>
      <w:r>
        <w:rPr>
          <w:rFonts w:ascii="Arial" w:hAnsi="Arial" w:cs="Arial"/>
          <w:b/>
          <w:sz w:val="24"/>
          <w:szCs w:val="24"/>
        </w:rPr>
        <w:tab/>
      </w:r>
      <w:r w:rsidR="00B07E83">
        <w:rPr>
          <w:rFonts w:ascii="Arial" w:hAnsi="Arial" w:cs="Arial"/>
          <w:b/>
          <w:sz w:val="24"/>
          <w:szCs w:val="24"/>
        </w:rPr>
        <w:t>of Alonsa Development Plan</w:t>
      </w:r>
    </w:p>
    <w:p w14:paraId="4919AEBE" w14:textId="7CC6D322" w:rsidR="00B07E83" w:rsidRDefault="00B07E83" w:rsidP="00B07E83">
      <w:pPr>
        <w:ind w:left="2160"/>
        <w:jc w:val="both"/>
        <w:rPr>
          <w:rFonts w:ascii="Arial" w:hAnsi="Arial" w:cs="Arial"/>
          <w:b/>
          <w:sz w:val="24"/>
          <w:szCs w:val="24"/>
        </w:rPr>
      </w:pPr>
      <w:r>
        <w:rPr>
          <w:rFonts w:ascii="Arial" w:hAnsi="Arial" w:cs="Arial"/>
          <w:b/>
          <w:sz w:val="24"/>
          <w:szCs w:val="24"/>
        </w:rPr>
        <w:t>RESOLUTION NO.  123-19</w:t>
      </w:r>
    </w:p>
    <w:p w14:paraId="729EB2AA" w14:textId="0C92733F" w:rsidR="008D0A1E" w:rsidRDefault="008D0A1E" w:rsidP="008D0A1E">
      <w:pPr>
        <w:pStyle w:val="NoSpacing"/>
        <w:ind w:left="2160"/>
        <w:rPr>
          <w:rFonts w:ascii="Arial" w:hAnsi="Arial" w:cs="Arial"/>
          <w:sz w:val="24"/>
          <w:szCs w:val="24"/>
        </w:rPr>
      </w:pPr>
      <w:r w:rsidRPr="008D0A1E">
        <w:rPr>
          <w:rFonts w:ascii="Arial" w:hAnsi="Arial" w:cs="Arial"/>
          <w:sz w:val="24"/>
          <w:szCs w:val="24"/>
        </w:rPr>
        <w:t>BE IT RESOLVED THAT By-Law No. 1521 be read for the Second Time.</w:t>
      </w:r>
    </w:p>
    <w:p w14:paraId="695BF4A7" w14:textId="3063ED60" w:rsidR="008D0A1E" w:rsidRDefault="008D0A1E" w:rsidP="008D0A1E">
      <w:pPr>
        <w:pStyle w:val="NoSpacing"/>
        <w:ind w:left="2160"/>
        <w:rPr>
          <w:rFonts w:ascii="Arial" w:hAnsi="Arial" w:cs="Arial"/>
          <w:b/>
          <w:sz w:val="24"/>
          <w:szCs w:val="24"/>
        </w:rPr>
      </w:pPr>
      <w:r w:rsidRPr="008D0A1E">
        <w:rPr>
          <w:rFonts w:ascii="Arial" w:hAnsi="Arial" w:cs="Arial"/>
          <w:b/>
          <w:sz w:val="24"/>
          <w:szCs w:val="24"/>
        </w:rPr>
        <w:t>Carried.</w:t>
      </w:r>
    </w:p>
    <w:p w14:paraId="0AD737BF" w14:textId="7D825221" w:rsidR="008D0A1E" w:rsidRDefault="008D0A1E" w:rsidP="003F67B3">
      <w:pPr>
        <w:pStyle w:val="NoSpacing"/>
        <w:rPr>
          <w:rFonts w:ascii="Arial" w:hAnsi="Arial" w:cs="Arial"/>
          <w:b/>
          <w:sz w:val="24"/>
          <w:szCs w:val="24"/>
        </w:rPr>
      </w:pPr>
    </w:p>
    <w:p w14:paraId="1E510730" w14:textId="576C407D" w:rsidR="00EB7F65" w:rsidRDefault="008D0A1E" w:rsidP="008D0A1E">
      <w:pPr>
        <w:pStyle w:val="NoSpacing"/>
        <w:numPr>
          <w:ilvl w:val="0"/>
          <w:numId w:val="6"/>
        </w:numPr>
        <w:rPr>
          <w:rFonts w:ascii="Arial" w:hAnsi="Arial" w:cs="Arial"/>
          <w:b/>
          <w:sz w:val="24"/>
          <w:szCs w:val="24"/>
        </w:rPr>
      </w:pPr>
      <w:r>
        <w:rPr>
          <w:rFonts w:ascii="Arial" w:hAnsi="Arial" w:cs="Arial"/>
          <w:b/>
          <w:sz w:val="24"/>
          <w:szCs w:val="24"/>
        </w:rPr>
        <w:t>By-Law No.  1524</w:t>
      </w:r>
      <w:r>
        <w:rPr>
          <w:rFonts w:ascii="Arial" w:hAnsi="Arial" w:cs="Arial"/>
          <w:b/>
          <w:sz w:val="24"/>
          <w:szCs w:val="24"/>
        </w:rPr>
        <w:tab/>
      </w:r>
      <w:r w:rsidR="00EB7F65">
        <w:rPr>
          <w:rFonts w:ascii="Arial" w:hAnsi="Arial" w:cs="Arial"/>
          <w:b/>
          <w:sz w:val="24"/>
          <w:szCs w:val="24"/>
        </w:rPr>
        <w:t>-</w:t>
      </w:r>
      <w:r>
        <w:rPr>
          <w:rFonts w:ascii="Arial" w:hAnsi="Arial" w:cs="Arial"/>
          <w:b/>
          <w:sz w:val="24"/>
          <w:szCs w:val="24"/>
        </w:rPr>
        <w:t>Amend By-Law No.  15</w:t>
      </w:r>
      <w:r w:rsidR="00EB7F65">
        <w:rPr>
          <w:rFonts w:ascii="Arial" w:hAnsi="Arial" w:cs="Arial"/>
          <w:b/>
          <w:sz w:val="24"/>
          <w:szCs w:val="24"/>
        </w:rPr>
        <w:t>02</w:t>
      </w:r>
      <w:r>
        <w:rPr>
          <w:rFonts w:ascii="Arial" w:hAnsi="Arial" w:cs="Arial"/>
          <w:b/>
          <w:sz w:val="24"/>
          <w:szCs w:val="24"/>
        </w:rPr>
        <w:t xml:space="preserve"> – RM </w:t>
      </w:r>
    </w:p>
    <w:p w14:paraId="0B95C197" w14:textId="1A1E7A93" w:rsidR="008D0A1E" w:rsidRPr="008D0A1E" w:rsidRDefault="008D0A1E" w:rsidP="00EB7F65">
      <w:pPr>
        <w:pStyle w:val="NoSpacing"/>
        <w:ind w:left="5400" w:firstLine="360"/>
        <w:rPr>
          <w:rFonts w:ascii="Arial" w:hAnsi="Arial" w:cs="Arial"/>
          <w:b/>
          <w:sz w:val="24"/>
          <w:szCs w:val="24"/>
        </w:rPr>
      </w:pPr>
      <w:r>
        <w:rPr>
          <w:rFonts w:ascii="Arial" w:hAnsi="Arial" w:cs="Arial"/>
          <w:b/>
          <w:sz w:val="24"/>
          <w:szCs w:val="24"/>
        </w:rPr>
        <w:t>of Alonsa Zoning By-Law</w:t>
      </w:r>
    </w:p>
    <w:p w14:paraId="24B5DCE9" w14:textId="77777777" w:rsidR="008D0A1E" w:rsidRPr="008D0A1E" w:rsidRDefault="008D0A1E" w:rsidP="008D0A1E">
      <w:pPr>
        <w:pStyle w:val="NoSpacing"/>
        <w:rPr>
          <w:rFonts w:ascii="Arial" w:hAnsi="Arial" w:cs="Arial"/>
          <w:sz w:val="24"/>
          <w:szCs w:val="24"/>
        </w:rPr>
      </w:pPr>
    </w:p>
    <w:p w14:paraId="005EC55F" w14:textId="6990548A" w:rsidR="008D0A1E" w:rsidRDefault="008D0A1E" w:rsidP="008D0A1E">
      <w:pPr>
        <w:ind w:left="2160"/>
        <w:jc w:val="both"/>
        <w:rPr>
          <w:rFonts w:ascii="Arial" w:hAnsi="Arial" w:cs="Arial"/>
          <w:b/>
          <w:sz w:val="24"/>
          <w:szCs w:val="24"/>
        </w:rPr>
      </w:pPr>
      <w:r>
        <w:rPr>
          <w:rFonts w:ascii="Arial" w:hAnsi="Arial" w:cs="Arial"/>
          <w:b/>
          <w:sz w:val="24"/>
          <w:szCs w:val="24"/>
        </w:rPr>
        <w:t>RESOLUTION NO.  124-19</w:t>
      </w:r>
    </w:p>
    <w:p w14:paraId="4EC676F2" w14:textId="0E864CB3" w:rsidR="008D0A1E" w:rsidRDefault="008D0A1E" w:rsidP="008D0A1E">
      <w:pPr>
        <w:pStyle w:val="NoSpacing"/>
        <w:ind w:left="2160"/>
        <w:rPr>
          <w:rFonts w:ascii="Arial" w:hAnsi="Arial" w:cs="Arial"/>
          <w:sz w:val="24"/>
          <w:szCs w:val="24"/>
        </w:rPr>
      </w:pPr>
      <w:r w:rsidRPr="008D0A1E">
        <w:rPr>
          <w:rFonts w:ascii="Arial" w:hAnsi="Arial" w:cs="Arial"/>
          <w:sz w:val="24"/>
          <w:szCs w:val="24"/>
        </w:rPr>
        <w:t>BE IT RESOLVED THAT By-Law No. 152</w:t>
      </w:r>
      <w:r>
        <w:rPr>
          <w:rFonts w:ascii="Arial" w:hAnsi="Arial" w:cs="Arial"/>
          <w:sz w:val="24"/>
          <w:szCs w:val="24"/>
        </w:rPr>
        <w:t>4</w:t>
      </w:r>
      <w:r w:rsidRPr="008D0A1E">
        <w:rPr>
          <w:rFonts w:ascii="Arial" w:hAnsi="Arial" w:cs="Arial"/>
          <w:sz w:val="24"/>
          <w:szCs w:val="24"/>
        </w:rPr>
        <w:t xml:space="preserve"> be read for the Second Time.</w:t>
      </w:r>
    </w:p>
    <w:p w14:paraId="2ECE0CEA" w14:textId="1B1C1C4F" w:rsidR="008D0A1E" w:rsidRDefault="008D0A1E" w:rsidP="008D0A1E">
      <w:pPr>
        <w:pStyle w:val="NoSpacing"/>
        <w:ind w:left="2160"/>
        <w:rPr>
          <w:rFonts w:ascii="Arial" w:hAnsi="Arial" w:cs="Arial"/>
          <w:b/>
          <w:sz w:val="24"/>
          <w:szCs w:val="24"/>
        </w:rPr>
      </w:pPr>
      <w:r w:rsidRPr="008D0A1E">
        <w:rPr>
          <w:rFonts w:ascii="Arial" w:hAnsi="Arial" w:cs="Arial"/>
          <w:b/>
          <w:sz w:val="24"/>
          <w:szCs w:val="24"/>
        </w:rPr>
        <w:t>Carried.</w:t>
      </w:r>
    </w:p>
    <w:p w14:paraId="2076C889" w14:textId="77777777" w:rsidR="00E97B20" w:rsidRDefault="00E97B20" w:rsidP="008D0A1E">
      <w:pPr>
        <w:pStyle w:val="NoSpacing"/>
        <w:ind w:left="2160"/>
        <w:rPr>
          <w:rFonts w:ascii="Arial" w:hAnsi="Arial" w:cs="Arial"/>
          <w:b/>
          <w:sz w:val="24"/>
          <w:szCs w:val="24"/>
        </w:rPr>
      </w:pPr>
    </w:p>
    <w:p w14:paraId="18047F81" w14:textId="5458D6D7" w:rsidR="008D0A1E" w:rsidRPr="00E97B20" w:rsidRDefault="00E97B20" w:rsidP="008D0A1E">
      <w:pPr>
        <w:pStyle w:val="NoSpacing"/>
        <w:ind w:left="2160"/>
        <w:rPr>
          <w:rFonts w:ascii="Arial" w:hAnsi="Arial" w:cs="Arial"/>
          <w:b/>
          <w:sz w:val="24"/>
          <w:szCs w:val="24"/>
          <w:u w:val="single"/>
        </w:rPr>
      </w:pPr>
      <w:r>
        <w:rPr>
          <w:rFonts w:ascii="Arial" w:hAnsi="Arial" w:cs="Arial"/>
          <w:b/>
          <w:sz w:val="24"/>
          <w:szCs w:val="24"/>
        </w:rPr>
        <w:tab/>
      </w:r>
      <w:r w:rsidRPr="00E97B20">
        <w:rPr>
          <w:rFonts w:ascii="Arial" w:hAnsi="Arial" w:cs="Arial"/>
          <w:b/>
          <w:sz w:val="24"/>
          <w:szCs w:val="24"/>
          <w:u w:val="single"/>
        </w:rPr>
        <w:t>First &amp; Second Reading</w:t>
      </w:r>
    </w:p>
    <w:p w14:paraId="6F36D809" w14:textId="77777777" w:rsidR="00E97B20" w:rsidRDefault="00E97B20" w:rsidP="008D0A1E">
      <w:pPr>
        <w:pStyle w:val="NoSpacing"/>
        <w:ind w:left="2160"/>
        <w:rPr>
          <w:rFonts w:ascii="Arial" w:hAnsi="Arial" w:cs="Arial"/>
          <w:b/>
          <w:sz w:val="24"/>
          <w:szCs w:val="24"/>
        </w:rPr>
      </w:pPr>
    </w:p>
    <w:p w14:paraId="524410EA" w14:textId="544B6D28" w:rsidR="003F67B3" w:rsidRPr="00F46C83" w:rsidRDefault="008D0A1E" w:rsidP="00F46C83">
      <w:pPr>
        <w:pStyle w:val="NoSpacing"/>
        <w:numPr>
          <w:ilvl w:val="0"/>
          <w:numId w:val="6"/>
        </w:numPr>
        <w:rPr>
          <w:rFonts w:ascii="Arial" w:hAnsi="Arial" w:cs="Arial"/>
          <w:b/>
          <w:sz w:val="24"/>
          <w:szCs w:val="24"/>
        </w:rPr>
      </w:pPr>
      <w:r w:rsidRPr="003F67B3">
        <w:rPr>
          <w:rFonts w:ascii="Arial" w:hAnsi="Arial" w:cs="Arial"/>
          <w:b/>
          <w:sz w:val="24"/>
          <w:szCs w:val="24"/>
        </w:rPr>
        <w:t>By-Law No.  1525</w:t>
      </w:r>
      <w:r w:rsidRPr="003F67B3">
        <w:rPr>
          <w:rFonts w:ascii="Arial" w:hAnsi="Arial" w:cs="Arial"/>
          <w:b/>
          <w:sz w:val="24"/>
          <w:szCs w:val="24"/>
        </w:rPr>
        <w:tab/>
      </w:r>
      <w:r w:rsidR="00E97B20">
        <w:rPr>
          <w:rFonts w:ascii="Arial" w:hAnsi="Arial" w:cs="Arial"/>
          <w:b/>
          <w:sz w:val="24"/>
          <w:szCs w:val="24"/>
        </w:rPr>
        <w:t xml:space="preserve">- </w:t>
      </w:r>
      <w:r w:rsidRPr="003F67B3">
        <w:rPr>
          <w:rFonts w:ascii="Arial" w:hAnsi="Arial" w:cs="Arial"/>
          <w:b/>
          <w:sz w:val="24"/>
          <w:szCs w:val="24"/>
        </w:rPr>
        <w:t xml:space="preserve">Tax Levy </w:t>
      </w:r>
      <w:r w:rsidR="00E97B20">
        <w:rPr>
          <w:rFonts w:ascii="Arial" w:hAnsi="Arial" w:cs="Arial"/>
          <w:b/>
          <w:sz w:val="24"/>
          <w:szCs w:val="24"/>
        </w:rPr>
        <w:t>2019</w:t>
      </w:r>
    </w:p>
    <w:p w14:paraId="5C6E72B0" w14:textId="77777777" w:rsidR="003F67B3" w:rsidRPr="003F67B3" w:rsidRDefault="003F67B3" w:rsidP="003F67B3">
      <w:pPr>
        <w:pStyle w:val="NoSpacing"/>
        <w:rPr>
          <w:rFonts w:ascii="Arial" w:hAnsi="Arial" w:cs="Arial"/>
          <w:sz w:val="24"/>
          <w:szCs w:val="24"/>
        </w:rPr>
      </w:pPr>
    </w:p>
    <w:p w14:paraId="45AEFBE0" w14:textId="1432B58A" w:rsidR="008D0A1E" w:rsidRDefault="008D0A1E" w:rsidP="003F67B3">
      <w:pPr>
        <w:pStyle w:val="NoSpacing"/>
        <w:ind w:left="1440" w:firstLine="720"/>
        <w:rPr>
          <w:rFonts w:ascii="Arial" w:hAnsi="Arial" w:cs="Arial"/>
          <w:b/>
          <w:sz w:val="24"/>
          <w:szCs w:val="24"/>
        </w:rPr>
      </w:pPr>
      <w:r w:rsidRPr="003F67B3">
        <w:rPr>
          <w:rFonts w:ascii="Arial" w:hAnsi="Arial" w:cs="Arial"/>
          <w:b/>
          <w:sz w:val="24"/>
          <w:szCs w:val="24"/>
        </w:rPr>
        <w:t>RESOLUTION NO.  125-19</w:t>
      </w:r>
    </w:p>
    <w:p w14:paraId="786B1C50" w14:textId="77777777" w:rsidR="003F67B3" w:rsidRPr="003F67B3" w:rsidRDefault="003F67B3" w:rsidP="003F67B3">
      <w:pPr>
        <w:pStyle w:val="NoSpacing"/>
        <w:ind w:left="1440" w:firstLine="720"/>
        <w:rPr>
          <w:rFonts w:ascii="Arial" w:hAnsi="Arial" w:cs="Arial"/>
          <w:b/>
          <w:sz w:val="24"/>
          <w:szCs w:val="24"/>
        </w:rPr>
      </w:pPr>
    </w:p>
    <w:p w14:paraId="6501AD2B" w14:textId="531FF66C" w:rsidR="008D0A1E" w:rsidRDefault="008D0A1E" w:rsidP="008D0A1E">
      <w:pPr>
        <w:pStyle w:val="NoSpacing"/>
        <w:ind w:left="2160"/>
        <w:jc w:val="both"/>
        <w:rPr>
          <w:rFonts w:ascii="Arial" w:hAnsi="Arial" w:cs="Arial"/>
          <w:sz w:val="24"/>
          <w:szCs w:val="24"/>
        </w:rPr>
      </w:pPr>
      <w:r w:rsidRPr="008D0A1E">
        <w:rPr>
          <w:rFonts w:ascii="Arial" w:hAnsi="Arial" w:cs="Arial"/>
          <w:sz w:val="24"/>
          <w:szCs w:val="24"/>
        </w:rPr>
        <w:t>BE IT RESOLVED THAT By-Law No. 152</w:t>
      </w:r>
      <w:r>
        <w:rPr>
          <w:rFonts w:ascii="Arial" w:hAnsi="Arial" w:cs="Arial"/>
          <w:sz w:val="24"/>
          <w:szCs w:val="24"/>
        </w:rPr>
        <w:t>5 being a By-Law of The Rural Municipality of Alonsa to Establish a Tax Levy for the Rural Municipality of Alonsa for the Year 2019</w:t>
      </w:r>
      <w:r w:rsidRPr="008D0A1E">
        <w:rPr>
          <w:rFonts w:ascii="Arial" w:hAnsi="Arial" w:cs="Arial"/>
          <w:sz w:val="24"/>
          <w:szCs w:val="24"/>
        </w:rPr>
        <w:t xml:space="preserve"> be read for the </w:t>
      </w:r>
      <w:r>
        <w:rPr>
          <w:rFonts w:ascii="Arial" w:hAnsi="Arial" w:cs="Arial"/>
          <w:sz w:val="24"/>
          <w:szCs w:val="24"/>
        </w:rPr>
        <w:t>First</w:t>
      </w:r>
      <w:r w:rsidRPr="008D0A1E">
        <w:rPr>
          <w:rFonts w:ascii="Arial" w:hAnsi="Arial" w:cs="Arial"/>
          <w:sz w:val="24"/>
          <w:szCs w:val="24"/>
        </w:rPr>
        <w:t xml:space="preserve"> Time.</w:t>
      </w:r>
    </w:p>
    <w:p w14:paraId="0C5D40F0" w14:textId="5C3AAC97" w:rsidR="008D0A1E" w:rsidRDefault="008D0A1E" w:rsidP="008D0A1E">
      <w:pPr>
        <w:pStyle w:val="NoSpacing"/>
        <w:ind w:left="2160"/>
        <w:rPr>
          <w:rFonts w:ascii="Arial" w:hAnsi="Arial" w:cs="Arial"/>
          <w:b/>
          <w:sz w:val="24"/>
          <w:szCs w:val="24"/>
        </w:rPr>
      </w:pPr>
      <w:r w:rsidRPr="008D0A1E">
        <w:rPr>
          <w:rFonts w:ascii="Arial" w:hAnsi="Arial" w:cs="Arial"/>
          <w:b/>
          <w:sz w:val="24"/>
          <w:szCs w:val="24"/>
        </w:rPr>
        <w:t>Carried.</w:t>
      </w:r>
    </w:p>
    <w:p w14:paraId="3D1E1240" w14:textId="00FE78FC" w:rsidR="008D0A1E" w:rsidRPr="0061045E" w:rsidRDefault="008D0A1E" w:rsidP="0061045E">
      <w:pPr>
        <w:pStyle w:val="NoSpacing"/>
      </w:pPr>
    </w:p>
    <w:p w14:paraId="28404D0E" w14:textId="39CD7983" w:rsidR="008D0A1E" w:rsidRDefault="008D0A1E" w:rsidP="003F67B3">
      <w:pPr>
        <w:pStyle w:val="NoSpacing"/>
        <w:ind w:left="1440" w:firstLine="720"/>
        <w:rPr>
          <w:rFonts w:ascii="Arial" w:hAnsi="Arial" w:cs="Arial"/>
          <w:b/>
          <w:sz w:val="24"/>
          <w:szCs w:val="24"/>
        </w:rPr>
      </w:pPr>
      <w:r w:rsidRPr="003F67B3">
        <w:rPr>
          <w:rFonts w:ascii="Arial" w:hAnsi="Arial" w:cs="Arial"/>
          <w:b/>
          <w:sz w:val="24"/>
          <w:szCs w:val="24"/>
        </w:rPr>
        <w:t>RESOLUTION NO.  126-19</w:t>
      </w:r>
    </w:p>
    <w:p w14:paraId="1ABB68CA" w14:textId="77777777" w:rsidR="003F67B3" w:rsidRPr="003F67B3" w:rsidRDefault="003F67B3" w:rsidP="003F67B3">
      <w:pPr>
        <w:pStyle w:val="NoSpacing"/>
        <w:ind w:left="1440" w:firstLine="720"/>
        <w:rPr>
          <w:rFonts w:ascii="Arial" w:hAnsi="Arial" w:cs="Arial"/>
          <w:b/>
          <w:sz w:val="24"/>
          <w:szCs w:val="24"/>
        </w:rPr>
      </w:pPr>
    </w:p>
    <w:p w14:paraId="328EE90F" w14:textId="2F8FA39D" w:rsidR="000D4FE8" w:rsidRDefault="008D0A1E" w:rsidP="000D4FE8">
      <w:pPr>
        <w:pStyle w:val="NoSpacing"/>
        <w:ind w:left="2160"/>
        <w:rPr>
          <w:rFonts w:ascii="Arial" w:hAnsi="Arial" w:cs="Arial"/>
          <w:sz w:val="24"/>
          <w:szCs w:val="24"/>
        </w:rPr>
      </w:pPr>
      <w:r w:rsidRPr="008D0A1E">
        <w:rPr>
          <w:rFonts w:ascii="Arial" w:hAnsi="Arial" w:cs="Arial"/>
          <w:sz w:val="24"/>
          <w:szCs w:val="24"/>
        </w:rPr>
        <w:t>BE IT RESOLVED THAT By-Law No. 152</w:t>
      </w:r>
      <w:r>
        <w:rPr>
          <w:rFonts w:ascii="Arial" w:hAnsi="Arial" w:cs="Arial"/>
          <w:sz w:val="24"/>
          <w:szCs w:val="24"/>
        </w:rPr>
        <w:t>5</w:t>
      </w:r>
      <w:r w:rsidRPr="008D0A1E">
        <w:rPr>
          <w:rFonts w:ascii="Arial" w:hAnsi="Arial" w:cs="Arial"/>
          <w:sz w:val="24"/>
          <w:szCs w:val="24"/>
        </w:rPr>
        <w:t xml:space="preserve"> be read for the Second Time.</w:t>
      </w:r>
    </w:p>
    <w:p w14:paraId="6C50F5AC" w14:textId="77777777" w:rsidR="002372F7" w:rsidRPr="00CD54F2" w:rsidRDefault="002372F7" w:rsidP="002372F7">
      <w:pPr>
        <w:pStyle w:val="NoSpacing"/>
        <w:ind w:left="2160"/>
        <w:rPr>
          <w:rFonts w:ascii="Arial" w:hAnsi="Arial" w:cs="Arial"/>
          <w:b/>
          <w:sz w:val="24"/>
          <w:szCs w:val="24"/>
        </w:rPr>
      </w:pPr>
      <w:r w:rsidRPr="008D0A1E">
        <w:rPr>
          <w:rFonts w:ascii="Arial" w:hAnsi="Arial" w:cs="Arial"/>
          <w:b/>
          <w:sz w:val="24"/>
          <w:szCs w:val="24"/>
        </w:rPr>
        <w:t>Carried.</w:t>
      </w:r>
    </w:p>
    <w:p w14:paraId="62085B59" w14:textId="77777777" w:rsidR="002372F7" w:rsidRDefault="002372F7" w:rsidP="000D4FE8">
      <w:pPr>
        <w:pStyle w:val="NoSpacing"/>
        <w:tabs>
          <w:tab w:val="left" w:pos="2880"/>
        </w:tabs>
        <w:ind w:left="1440" w:firstLine="720"/>
        <w:jc w:val="both"/>
        <w:rPr>
          <w:rFonts w:ascii="Arial" w:hAnsi="Arial" w:cs="Arial"/>
          <w:b/>
          <w:sz w:val="24"/>
          <w:szCs w:val="24"/>
          <w:u w:val="single"/>
        </w:rPr>
      </w:pPr>
    </w:p>
    <w:p w14:paraId="21F4DA44" w14:textId="77777777" w:rsidR="002372F7" w:rsidRDefault="002372F7" w:rsidP="002372F7">
      <w:pPr>
        <w:pStyle w:val="NoSpacing"/>
        <w:tabs>
          <w:tab w:val="left" w:pos="2880"/>
        </w:tabs>
        <w:jc w:val="both"/>
        <w:rPr>
          <w:rFonts w:ascii="Arial" w:hAnsi="Arial" w:cs="Arial"/>
          <w:b/>
          <w:sz w:val="24"/>
          <w:szCs w:val="24"/>
          <w:u w:val="single"/>
        </w:rPr>
      </w:pPr>
    </w:p>
    <w:p w14:paraId="70D2EFBF" w14:textId="6089CFC6" w:rsidR="000D4FE8" w:rsidRPr="00E341BD" w:rsidRDefault="000D4FE8" w:rsidP="000D4FE8">
      <w:pPr>
        <w:pStyle w:val="NoSpacing"/>
        <w:tabs>
          <w:tab w:val="left" w:pos="2880"/>
        </w:tabs>
        <w:ind w:left="1440" w:firstLine="720"/>
        <w:jc w:val="both"/>
        <w:rPr>
          <w:rFonts w:ascii="Arial" w:hAnsi="Arial" w:cs="Arial"/>
          <w:b/>
          <w:sz w:val="24"/>
          <w:szCs w:val="24"/>
          <w:u w:val="single"/>
        </w:rPr>
      </w:pPr>
      <w:r w:rsidRPr="00E341BD">
        <w:rPr>
          <w:rFonts w:ascii="Arial" w:hAnsi="Arial" w:cs="Arial"/>
          <w:b/>
          <w:sz w:val="24"/>
          <w:szCs w:val="24"/>
          <w:u w:val="single"/>
        </w:rPr>
        <w:lastRenderedPageBreak/>
        <w:t xml:space="preserve">Page </w:t>
      </w:r>
      <w:r>
        <w:rPr>
          <w:rFonts w:ascii="Arial" w:hAnsi="Arial" w:cs="Arial"/>
          <w:b/>
          <w:sz w:val="24"/>
          <w:szCs w:val="24"/>
          <w:u w:val="single"/>
        </w:rPr>
        <w:t>5</w:t>
      </w:r>
      <w:r w:rsidRPr="00E341BD">
        <w:rPr>
          <w:rFonts w:ascii="Arial" w:hAnsi="Arial" w:cs="Arial"/>
          <w:b/>
          <w:sz w:val="24"/>
          <w:szCs w:val="24"/>
          <w:u w:val="single"/>
        </w:rPr>
        <w:t xml:space="preserve"> of </w:t>
      </w:r>
      <w:r>
        <w:rPr>
          <w:rFonts w:ascii="Arial" w:hAnsi="Arial" w:cs="Arial"/>
          <w:b/>
          <w:sz w:val="24"/>
          <w:szCs w:val="24"/>
          <w:u w:val="single"/>
        </w:rPr>
        <w:t>May 8</w:t>
      </w:r>
      <w:r w:rsidRPr="00E341BD">
        <w:rPr>
          <w:rFonts w:ascii="Arial" w:hAnsi="Arial" w:cs="Arial"/>
          <w:b/>
          <w:sz w:val="24"/>
          <w:szCs w:val="24"/>
          <w:u w:val="single"/>
        </w:rPr>
        <w:t>, 201</w:t>
      </w:r>
      <w:r>
        <w:rPr>
          <w:rFonts w:ascii="Arial" w:hAnsi="Arial" w:cs="Arial"/>
          <w:b/>
          <w:sz w:val="24"/>
          <w:szCs w:val="24"/>
          <w:u w:val="single"/>
        </w:rPr>
        <w:t>9</w:t>
      </w:r>
      <w:r w:rsidRPr="00E341BD">
        <w:rPr>
          <w:rFonts w:ascii="Arial" w:hAnsi="Arial" w:cs="Arial"/>
          <w:b/>
          <w:sz w:val="24"/>
          <w:szCs w:val="24"/>
          <w:u w:val="single"/>
        </w:rPr>
        <w:t xml:space="preserve"> – Regular Meeting Minutes</w:t>
      </w:r>
    </w:p>
    <w:p w14:paraId="3D740DC0" w14:textId="6506DC44" w:rsidR="008D0A1E" w:rsidRPr="003F67B3" w:rsidRDefault="008D0A1E" w:rsidP="003F67B3">
      <w:pPr>
        <w:pStyle w:val="NoSpacing"/>
        <w:rPr>
          <w:rFonts w:ascii="Arial" w:hAnsi="Arial" w:cs="Arial"/>
          <w:sz w:val="24"/>
          <w:szCs w:val="24"/>
        </w:rPr>
      </w:pPr>
    </w:p>
    <w:p w14:paraId="533CFFD5" w14:textId="00D3233D" w:rsidR="008D0A1E" w:rsidRPr="003F67B3" w:rsidRDefault="008D0A1E" w:rsidP="003F67B3">
      <w:pPr>
        <w:pStyle w:val="NoSpacing"/>
        <w:ind w:left="1440" w:firstLine="720"/>
        <w:rPr>
          <w:rFonts w:ascii="Arial" w:hAnsi="Arial" w:cs="Arial"/>
          <w:b/>
          <w:sz w:val="24"/>
          <w:szCs w:val="24"/>
        </w:rPr>
      </w:pPr>
      <w:r w:rsidRPr="003F67B3">
        <w:rPr>
          <w:rFonts w:ascii="Arial" w:hAnsi="Arial" w:cs="Arial"/>
          <w:b/>
          <w:sz w:val="24"/>
          <w:szCs w:val="24"/>
        </w:rPr>
        <w:t>GENERAL BUSINESS</w:t>
      </w:r>
    </w:p>
    <w:p w14:paraId="3EFB8D23" w14:textId="77777777" w:rsidR="00FB429C" w:rsidRPr="003F67B3" w:rsidRDefault="00FB429C" w:rsidP="003F67B3">
      <w:pPr>
        <w:pStyle w:val="NoSpacing"/>
        <w:rPr>
          <w:rFonts w:ascii="Arial" w:hAnsi="Arial" w:cs="Arial"/>
          <w:b/>
          <w:sz w:val="24"/>
          <w:szCs w:val="24"/>
        </w:rPr>
      </w:pPr>
    </w:p>
    <w:p w14:paraId="749DDFB5" w14:textId="04175B55" w:rsidR="008D0A1E" w:rsidRPr="003F67B3" w:rsidRDefault="008D0A1E" w:rsidP="003F67B3">
      <w:pPr>
        <w:pStyle w:val="NoSpacing"/>
        <w:numPr>
          <w:ilvl w:val="0"/>
          <w:numId w:val="13"/>
        </w:numPr>
        <w:rPr>
          <w:rFonts w:ascii="Arial" w:hAnsi="Arial" w:cs="Arial"/>
          <w:b/>
          <w:sz w:val="24"/>
          <w:szCs w:val="24"/>
        </w:rPr>
      </w:pPr>
      <w:r w:rsidRPr="003F67B3">
        <w:rPr>
          <w:rFonts w:ascii="Arial" w:hAnsi="Arial" w:cs="Arial"/>
          <w:b/>
          <w:sz w:val="24"/>
          <w:szCs w:val="24"/>
        </w:rPr>
        <w:t xml:space="preserve">Appointment </w:t>
      </w:r>
      <w:r w:rsidR="00FB429C" w:rsidRPr="003F67B3">
        <w:rPr>
          <w:rFonts w:ascii="Arial" w:hAnsi="Arial" w:cs="Arial"/>
          <w:b/>
          <w:sz w:val="24"/>
          <w:szCs w:val="24"/>
        </w:rPr>
        <w:t>–</w:t>
      </w:r>
      <w:r w:rsidRPr="003F67B3">
        <w:rPr>
          <w:rFonts w:ascii="Arial" w:hAnsi="Arial" w:cs="Arial"/>
          <w:b/>
          <w:sz w:val="24"/>
          <w:szCs w:val="24"/>
        </w:rPr>
        <w:t xml:space="preserve"> Alonsa</w:t>
      </w:r>
      <w:r w:rsidR="00FB429C" w:rsidRPr="003F67B3">
        <w:rPr>
          <w:rFonts w:ascii="Arial" w:hAnsi="Arial" w:cs="Arial"/>
          <w:b/>
          <w:sz w:val="24"/>
          <w:szCs w:val="24"/>
        </w:rPr>
        <w:t xml:space="preserve"> Fire Chief</w:t>
      </w:r>
    </w:p>
    <w:p w14:paraId="5BC12FDB" w14:textId="77777777" w:rsidR="00FB429C" w:rsidRPr="003F67B3" w:rsidRDefault="00FB429C" w:rsidP="003F67B3">
      <w:pPr>
        <w:pStyle w:val="NoSpacing"/>
        <w:rPr>
          <w:rFonts w:ascii="Arial" w:hAnsi="Arial" w:cs="Arial"/>
          <w:b/>
          <w:sz w:val="24"/>
          <w:szCs w:val="24"/>
        </w:rPr>
      </w:pPr>
    </w:p>
    <w:p w14:paraId="427B8BEC" w14:textId="49E83580" w:rsidR="00FB429C" w:rsidRDefault="00FB429C" w:rsidP="003F67B3">
      <w:pPr>
        <w:pStyle w:val="NoSpacing"/>
        <w:ind w:left="1440" w:firstLine="720"/>
        <w:rPr>
          <w:rFonts w:ascii="Arial" w:hAnsi="Arial" w:cs="Arial"/>
          <w:b/>
          <w:sz w:val="24"/>
          <w:szCs w:val="24"/>
        </w:rPr>
      </w:pPr>
      <w:r w:rsidRPr="003F67B3">
        <w:rPr>
          <w:rFonts w:ascii="Arial" w:hAnsi="Arial" w:cs="Arial"/>
          <w:b/>
          <w:sz w:val="24"/>
          <w:szCs w:val="24"/>
        </w:rPr>
        <w:t>RESOLUTION NO.  127-19</w:t>
      </w:r>
    </w:p>
    <w:p w14:paraId="6C594A89" w14:textId="77777777" w:rsidR="003F67B3" w:rsidRPr="003F67B3" w:rsidRDefault="003F67B3" w:rsidP="003F67B3">
      <w:pPr>
        <w:pStyle w:val="NoSpacing"/>
        <w:ind w:left="1440" w:firstLine="720"/>
        <w:rPr>
          <w:rFonts w:ascii="Arial" w:hAnsi="Arial" w:cs="Arial"/>
          <w:b/>
          <w:sz w:val="24"/>
          <w:szCs w:val="24"/>
        </w:rPr>
      </w:pPr>
    </w:p>
    <w:p w14:paraId="18B3B7C6" w14:textId="142952F0" w:rsidR="00FB429C" w:rsidRDefault="00FB429C" w:rsidP="00FB429C">
      <w:pPr>
        <w:pStyle w:val="NoSpacing"/>
        <w:ind w:left="2160"/>
        <w:rPr>
          <w:rFonts w:ascii="Arial" w:hAnsi="Arial" w:cs="Arial"/>
          <w:sz w:val="24"/>
          <w:szCs w:val="24"/>
        </w:rPr>
      </w:pPr>
      <w:r w:rsidRPr="008D0A1E">
        <w:rPr>
          <w:rFonts w:ascii="Arial" w:hAnsi="Arial" w:cs="Arial"/>
          <w:sz w:val="24"/>
          <w:szCs w:val="24"/>
        </w:rPr>
        <w:t xml:space="preserve">BE IT RESOLVED THAT </w:t>
      </w:r>
      <w:r>
        <w:rPr>
          <w:rFonts w:ascii="Arial" w:hAnsi="Arial" w:cs="Arial"/>
          <w:sz w:val="24"/>
          <w:szCs w:val="24"/>
        </w:rPr>
        <w:t>Council appoint Donald Toms as Fire Chief for the Alonsa Fire Department for the 2019 term.</w:t>
      </w:r>
    </w:p>
    <w:p w14:paraId="419DF501" w14:textId="7DDC8FB2" w:rsidR="00FB429C" w:rsidRDefault="00FB429C" w:rsidP="00FB429C">
      <w:pPr>
        <w:pStyle w:val="NoSpacing"/>
        <w:ind w:left="1440" w:firstLine="720"/>
        <w:rPr>
          <w:rFonts w:ascii="Arial" w:hAnsi="Arial" w:cs="Arial"/>
          <w:b/>
          <w:sz w:val="24"/>
          <w:szCs w:val="24"/>
        </w:rPr>
      </w:pPr>
      <w:r w:rsidRPr="008D0A1E">
        <w:rPr>
          <w:rFonts w:ascii="Arial" w:hAnsi="Arial" w:cs="Arial"/>
          <w:b/>
          <w:sz w:val="24"/>
          <w:szCs w:val="24"/>
        </w:rPr>
        <w:t>Carried.</w:t>
      </w:r>
    </w:p>
    <w:p w14:paraId="11819C0D" w14:textId="77777777" w:rsidR="00FB429C" w:rsidRDefault="00FB429C" w:rsidP="00FB429C">
      <w:pPr>
        <w:pStyle w:val="NoSpacing"/>
        <w:ind w:left="1440" w:firstLine="720"/>
        <w:rPr>
          <w:rFonts w:ascii="Arial" w:hAnsi="Arial" w:cs="Arial"/>
          <w:b/>
          <w:sz w:val="24"/>
          <w:szCs w:val="24"/>
        </w:rPr>
      </w:pPr>
    </w:p>
    <w:p w14:paraId="2410E88B" w14:textId="46B57969" w:rsidR="00FB429C" w:rsidRDefault="00FB429C" w:rsidP="003F67B3">
      <w:pPr>
        <w:pStyle w:val="NoSpacing"/>
        <w:numPr>
          <w:ilvl w:val="0"/>
          <w:numId w:val="13"/>
        </w:numPr>
        <w:jc w:val="both"/>
        <w:rPr>
          <w:rFonts w:ascii="Arial" w:hAnsi="Arial" w:cs="Arial"/>
          <w:b/>
          <w:sz w:val="24"/>
          <w:szCs w:val="24"/>
        </w:rPr>
      </w:pPr>
      <w:r>
        <w:rPr>
          <w:rFonts w:ascii="Arial" w:hAnsi="Arial" w:cs="Arial"/>
          <w:b/>
          <w:sz w:val="24"/>
          <w:szCs w:val="24"/>
        </w:rPr>
        <w:t>Building Permits</w:t>
      </w:r>
    </w:p>
    <w:p w14:paraId="37B5EE2B" w14:textId="77777777" w:rsidR="00FB429C" w:rsidRDefault="00FB429C" w:rsidP="00FB429C">
      <w:pPr>
        <w:pStyle w:val="NoSpacing"/>
        <w:ind w:left="2160"/>
        <w:jc w:val="both"/>
        <w:rPr>
          <w:rFonts w:ascii="Arial" w:hAnsi="Arial" w:cs="Arial"/>
          <w:b/>
          <w:sz w:val="24"/>
          <w:szCs w:val="24"/>
        </w:rPr>
      </w:pPr>
    </w:p>
    <w:p w14:paraId="597EC102" w14:textId="098324B8" w:rsidR="00FB429C" w:rsidRDefault="00FB429C" w:rsidP="00FB429C">
      <w:pPr>
        <w:pStyle w:val="NoSpacing"/>
        <w:ind w:left="2160"/>
        <w:jc w:val="both"/>
        <w:rPr>
          <w:rFonts w:ascii="Arial" w:hAnsi="Arial" w:cs="Arial"/>
          <w:b/>
          <w:sz w:val="24"/>
          <w:szCs w:val="24"/>
        </w:rPr>
      </w:pPr>
      <w:r>
        <w:rPr>
          <w:rFonts w:ascii="Arial" w:hAnsi="Arial" w:cs="Arial"/>
          <w:b/>
          <w:sz w:val="24"/>
          <w:szCs w:val="24"/>
        </w:rPr>
        <w:t>RESOLUTION NO.  128-19</w:t>
      </w:r>
    </w:p>
    <w:p w14:paraId="6EBF5E50" w14:textId="77777777" w:rsidR="00FB429C" w:rsidRDefault="00FB429C" w:rsidP="00FB429C">
      <w:pPr>
        <w:pStyle w:val="NoSpacing"/>
        <w:ind w:left="2160"/>
        <w:jc w:val="both"/>
        <w:rPr>
          <w:rFonts w:ascii="Arial" w:hAnsi="Arial" w:cs="Arial"/>
          <w:b/>
          <w:sz w:val="24"/>
          <w:szCs w:val="24"/>
        </w:rPr>
      </w:pPr>
    </w:p>
    <w:p w14:paraId="3E92152E" w14:textId="2C3DFC2E" w:rsidR="00FB429C" w:rsidRDefault="00FB429C" w:rsidP="00FB429C">
      <w:pPr>
        <w:pStyle w:val="NoSpacing"/>
        <w:ind w:left="2160"/>
        <w:jc w:val="both"/>
        <w:rPr>
          <w:rFonts w:ascii="Arial" w:hAnsi="Arial" w:cs="Arial"/>
          <w:sz w:val="24"/>
          <w:szCs w:val="24"/>
        </w:rPr>
      </w:pPr>
      <w:r>
        <w:rPr>
          <w:rFonts w:ascii="Arial" w:hAnsi="Arial" w:cs="Arial"/>
          <w:sz w:val="24"/>
          <w:szCs w:val="24"/>
        </w:rPr>
        <w:t>BE IT RESOLVED THAT Council approve the following Building Permit:</w:t>
      </w:r>
    </w:p>
    <w:p w14:paraId="3A4F5286" w14:textId="7ABFA4D8" w:rsidR="00356A37" w:rsidRDefault="00FB429C" w:rsidP="003F67B3">
      <w:pPr>
        <w:pStyle w:val="NoSpacing"/>
        <w:ind w:left="2160"/>
        <w:jc w:val="both"/>
        <w:rPr>
          <w:rFonts w:ascii="Arial" w:hAnsi="Arial" w:cs="Arial"/>
          <w:sz w:val="24"/>
          <w:szCs w:val="24"/>
        </w:rPr>
      </w:pPr>
      <w:r>
        <w:rPr>
          <w:rFonts w:ascii="Arial" w:hAnsi="Arial" w:cs="Arial"/>
          <w:sz w:val="24"/>
          <w:szCs w:val="24"/>
        </w:rPr>
        <w:tab/>
        <w:t xml:space="preserve">-Permit #06-19 – W. </w:t>
      </w:r>
      <w:proofErr w:type="spellStart"/>
      <w:r>
        <w:rPr>
          <w:rFonts w:ascii="Arial" w:hAnsi="Arial" w:cs="Arial"/>
          <w:sz w:val="24"/>
          <w:szCs w:val="24"/>
        </w:rPr>
        <w:t>Fagnan</w:t>
      </w:r>
      <w:proofErr w:type="spellEnd"/>
    </w:p>
    <w:p w14:paraId="02A48DB2" w14:textId="1CD379A4" w:rsidR="00FB429C" w:rsidRDefault="00FB429C" w:rsidP="00FB429C">
      <w:pPr>
        <w:pStyle w:val="NoSpacing"/>
        <w:ind w:left="2160"/>
        <w:jc w:val="both"/>
        <w:rPr>
          <w:rFonts w:ascii="Arial" w:hAnsi="Arial" w:cs="Arial"/>
          <w:sz w:val="24"/>
          <w:szCs w:val="24"/>
        </w:rPr>
      </w:pPr>
      <w:r>
        <w:rPr>
          <w:rFonts w:ascii="Arial" w:hAnsi="Arial" w:cs="Arial"/>
          <w:sz w:val="24"/>
          <w:szCs w:val="24"/>
        </w:rPr>
        <w:tab/>
        <w:t xml:space="preserve"> 12’ x 12’ Deck</w:t>
      </w:r>
    </w:p>
    <w:p w14:paraId="77EE57ED" w14:textId="2523FD2A" w:rsidR="00FB429C" w:rsidRDefault="00FB429C" w:rsidP="00FB429C">
      <w:pPr>
        <w:pStyle w:val="NoSpacing"/>
        <w:ind w:left="2160"/>
        <w:jc w:val="both"/>
        <w:rPr>
          <w:rFonts w:ascii="Arial" w:hAnsi="Arial" w:cs="Arial"/>
          <w:sz w:val="24"/>
          <w:szCs w:val="24"/>
        </w:rPr>
      </w:pPr>
      <w:r>
        <w:rPr>
          <w:rFonts w:ascii="Arial" w:hAnsi="Arial" w:cs="Arial"/>
          <w:sz w:val="24"/>
          <w:szCs w:val="24"/>
        </w:rPr>
        <w:tab/>
        <w:t xml:space="preserve"> Lot B Plan 1579</w:t>
      </w:r>
    </w:p>
    <w:p w14:paraId="433B33B8" w14:textId="05760170" w:rsidR="003F67B3" w:rsidRDefault="003F67B3" w:rsidP="003F67B3">
      <w:pPr>
        <w:pStyle w:val="NoSpacing"/>
        <w:ind w:left="2160" w:firstLine="720"/>
        <w:jc w:val="both"/>
        <w:rPr>
          <w:rFonts w:ascii="Arial" w:hAnsi="Arial" w:cs="Arial"/>
          <w:sz w:val="24"/>
          <w:szCs w:val="24"/>
        </w:rPr>
      </w:pPr>
      <w:r>
        <w:rPr>
          <w:rFonts w:ascii="Arial" w:hAnsi="Arial" w:cs="Arial"/>
          <w:sz w:val="24"/>
          <w:szCs w:val="24"/>
        </w:rPr>
        <w:t xml:space="preserve"> Provided that flood protection levels are met.</w:t>
      </w:r>
    </w:p>
    <w:p w14:paraId="513BFD6C" w14:textId="77777777" w:rsidR="003F67B3" w:rsidRDefault="003F67B3" w:rsidP="003F67B3">
      <w:pPr>
        <w:pStyle w:val="NoSpacing"/>
        <w:ind w:left="2160"/>
        <w:jc w:val="both"/>
        <w:rPr>
          <w:rFonts w:ascii="Arial" w:hAnsi="Arial" w:cs="Arial"/>
          <w:b/>
          <w:sz w:val="24"/>
          <w:szCs w:val="24"/>
        </w:rPr>
      </w:pPr>
      <w:r>
        <w:rPr>
          <w:rFonts w:ascii="Arial" w:hAnsi="Arial" w:cs="Arial"/>
          <w:b/>
          <w:sz w:val="24"/>
          <w:szCs w:val="24"/>
        </w:rPr>
        <w:t>Carried.</w:t>
      </w:r>
    </w:p>
    <w:p w14:paraId="1572C905" w14:textId="77777777" w:rsidR="003F67B3" w:rsidRDefault="003F67B3" w:rsidP="001E0322">
      <w:pPr>
        <w:pStyle w:val="NoSpacing"/>
        <w:jc w:val="both"/>
        <w:rPr>
          <w:rFonts w:ascii="Arial" w:hAnsi="Arial" w:cs="Arial"/>
          <w:sz w:val="24"/>
          <w:szCs w:val="24"/>
        </w:rPr>
      </w:pPr>
    </w:p>
    <w:p w14:paraId="38642ADC" w14:textId="4721990C" w:rsidR="00FB429C" w:rsidRDefault="00FB429C" w:rsidP="003F67B3">
      <w:pPr>
        <w:pStyle w:val="NoSpacing"/>
        <w:numPr>
          <w:ilvl w:val="0"/>
          <w:numId w:val="13"/>
        </w:numPr>
        <w:tabs>
          <w:tab w:val="left" w:pos="2520"/>
        </w:tabs>
        <w:jc w:val="both"/>
        <w:rPr>
          <w:rFonts w:ascii="Arial" w:hAnsi="Arial" w:cs="Arial"/>
          <w:b/>
          <w:sz w:val="24"/>
          <w:szCs w:val="24"/>
        </w:rPr>
      </w:pPr>
      <w:r>
        <w:rPr>
          <w:rFonts w:ascii="Arial" w:hAnsi="Arial" w:cs="Arial"/>
          <w:b/>
          <w:sz w:val="24"/>
          <w:szCs w:val="24"/>
        </w:rPr>
        <w:t>Vacation Requests</w:t>
      </w:r>
    </w:p>
    <w:p w14:paraId="75CD0466" w14:textId="77777777" w:rsidR="00FB429C" w:rsidRDefault="00FB429C" w:rsidP="00FB429C">
      <w:pPr>
        <w:pStyle w:val="NoSpacing"/>
        <w:tabs>
          <w:tab w:val="left" w:pos="2520"/>
        </w:tabs>
        <w:ind w:left="2520"/>
        <w:jc w:val="both"/>
        <w:rPr>
          <w:rFonts w:ascii="Arial" w:hAnsi="Arial" w:cs="Arial"/>
          <w:b/>
          <w:sz w:val="24"/>
          <w:szCs w:val="24"/>
        </w:rPr>
      </w:pPr>
    </w:p>
    <w:p w14:paraId="552EAC06" w14:textId="2BACFC0D" w:rsidR="00FB429C" w:rsidRDefault="00176E2F" w:rsidP="00176E2F">
      <w:pPr>
        <w:pStyle w:val="NoSpacing"/>
        <w:tabs>
          <w:tab w:val="left" w:pos="2160"/>
          <w:tab w:val="left" w:pos="2520"/>
        </w:tabs>
        <w:jc w:val="both"/>
        <w:rPr>
          <w:rFonts w:ascii="Arial" w:hAnsi="Arial" w:cs="Arial"/>
          <w:b/>
          <w:sz w:val="24"/>
          <w:szCs w:val="24"/>
        </w:rPr>
      </w:pPr>
      <w:r>
        <w:rPr>
          <w:rFonts w:ascii="Arial" w:hAnsi="Arial" w:cs="Arial"/>
          <w:b/>
          <w:sz w:val="24"/>
          <w:szCs w:val="24"/>
        </w:rPr>
        <w:t xml:space="preserve">                                </w:t>
      </w:r>
      <w:r w:rsidR="00FB429C">
        <w:rPr>
          <w:rFonts w:ascii="Arial" w:hAnsi="Arial" w:cs="Arial"/>
          <w:b/>
          <w:sz w:val="24"/>
          <w:szCs w:val="24"/>
        </w:rPr>
        <w:t>RESOLUTION NO.  129-19</w:t>
      </w:r>
    </w:p>
    <w:p w14:paraId="7A8A3C77" w14:textId="77777777" w:rsidR="00FB429C" w:rsidRDefault="00FB429C" w:rsidP="00FB429C">
      <w:pPr>
        <w:pStyle w:val="NoSpacing"/>
        <w:tabs>
          <w:tab w:val="left" w:pos="2520"/>
        </w:tabs>
        <w:ind w:left="2520"/>
        <w:jc w:val="both"/>
        <w:rPr>
          <w:rFonts w:ascii="Arial" w:hAnsi="Arial" w:cs="Arial"/>
          <w:b/>
          <w:sz w:val="24"/>
          <w:szCs w:val="24"/>
        </w:rPr>
      </w:pPr>
    </w:p>
    <w:p w14:paraId="243E9CB7" w14:textId="2634BC46" w:rsidR="00FB429C" w:rsidRDefault="00176E2F" w:rsidP="00176E2F">
      <w:pPr>
        <w:pStyle w:val="NoSpacing"/>
        <w:tabs>
          <w:tab w:val="left" w:pos="2430"/>
        </w:tabs>
        <w:ind w:left="2070" w:hanging="360"/>
        <w:jc w:val="both"/>
        <w:rPr>
          <w:rFonts w:ascii="Arial" w:hAnsi="Arial" w:cs="Arial"/>
          <w:sz w:val="24"/>
          <w:szCs w:val="24"/>
        </w:rPr>
      </w:pPr>
      <w:r>
        <w:rPr>
          <w:rFonts w:ascii="Arial" w:hAnsi="Arial" w:cs="Arial"/>
          <w:sz w:val="24"/>
          <w:szCs w:val="24"/>
        </w:rPr>
        <w:tab/>
      </w:r>
      <w:r w:rsidR="00FB429C">
        <w:rPr>
          <w:rFonts w:ascii="Arial" w:hAnsi="Arial" w:cs="Arial"/>
          <w:sz w:val="24"/>
          <w:szCs w:val="24"/>
        </w:rPr>
        <w:t>BE IT RESOLVED THAT Council authorize the following RM of Alonsa Staff to take the following vacation days:</w:t>
      </w:r>
    </w:p>
    <w:p w14:paraId="110ED926" w14:textId="77777777" w:rsidR="00FB429C" w:rsidRPr="001E0322" w:rsidRDefault="00FB429C" w:rsidP="001E0322">
      <w:pPr>
        <w:pStyle w:val="NoSpacing"/>
      </w:pPr>
    </w:p>
    <w:p w14:paraId="01AD30EB" w14:textId="29039CBC" w:rsidR="00FB429C" w:rsidRDefault="00FB429C" w:rsidP="00FB429C">
      <w:pPr>
        <w:pStyle w:val="NoSpacing"/>
        <w:tabs>
          <w:tab w:val="left" w:pos="2520"/>
        </w:tabs>
        <w:ind w:left="2520"/>
        <w:jc w:val="both"/>
        <w:rPr>
          <w:rFonts w:ascii="Arial" w:hAnsi="Arial" w:cs="Arial"/>
          <w:sz w:val="24"/>
          <w:szCs w:val="24"/>
        </w:rPr>
      </w:pPr>
      <w:r w:rsidRPr="004C1D58">
        <w:rPr>
          <w:rFonts w:ascii="Arial" w:hAnsi="Arial" w:cs="Arial"/>
          <w:b/>
          <w:sz w:val="24"/>
          <w:szCs w:val="24"/>
          <w:u w:val="single"/>
        </w:rPr>
        <w:t>Barb Zalluski</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sz w:val="24"/>
          <w:szCs w:val="24"/>
          <w:u w:val="single"/>
        </w:rPr>
        <w:t>Lorilee Ryzner</w:t>
      </w:r>
    </w:p>
    <w:p w14:paraId="6C3A5DFE" w14:textId="77777777" w:rsidR="00FB429C" w:rsidRDefault="00FB429C" w:rsidP="00FB429C">
      <w:pPr>
        <w:pStyle w:val="NoSpacing"/>
        <w:tabs>
          <w:tab w:val="left" w:pos="2520"/>
        </w:tabs>
        <w:ind w:left="2520"/>
        <w:jc w:val="both"/>
        <w:rPr>
          <w:rFonts w:ascii="Arial" w:hAnsi="Arial" w:cs="Arial"/>
          <w:sz w:val="24"/>
          <w:szCs w:val="24"/>
        </w:rPr>
      </w:pPr>
    </w:p>
    <w:p w14:paraId="1634C314" w14:textId="17BB2D08" w:rsidR="00FB429C" w:rsidRDefault="00FB429C" w:rsidP="00FB429C">
      <w:pPr>
        <w:pStyle w:val="NoSpacing"/>
        <w:tabs>
          <w:tab w:val="left" w:pos="2520"/>
        </w:tabs>
        <w:ind w:left="2520"/>
        <w:jc w:val="both"/>
        <w:rPr>
          <w:rFonts w:ascii="Arial" w:hAnsi="Arial" w:cs="Arial"/>
          <w:sz w:val="24"/>
          <w:szCs w:val="24"/>
        </w:rPr>
      </w:pPr>
      <w:r>
        <w:rPr>
          <w:rFonts w:ascii="Arial" w:hAnsi="Arial" w:cs="Arial"/>
          <w:sz w:val="24"/>
          <w:szCs w:val="24"/>
        </w:rPr>
        <w:t>May 21, 2019</w:t>
      </w:r>
      <w:r>
        <w:rPr>
          <w:rFonts w:ascii="Arial" w:hAnsi="Arial" w:cs="Arial"/>
          <w:sz w:val="24"/>
          <w:szCs w:val="24"/>
        </w:rPr>
        <w:tab/>
      </w:r>
      <w:r>
        <w:rPr>
          <w:rFonts w:ascii="Arial" w:hAnsi="Arial" w:cs="Arial"/>
          <w:sz w:val="24"/>
          <w:szCs w:val="24"/>
        </w:rPr>
        <w:tab/>
      </w:r>
      <w:r>
        <w:rPr>
          <w:rFonts w:ascii="Arial" w:hAnsi="Arial" w:cs="Arial"/>
          <w:sz w:val="24"/>
          <w:szCs w:val="24"/>
        </w:rPr>
        <w:tab/>
        <w:t>July 29 – August 2, 2019 inclusive</w:t>
      </w:r>
    </w:p>
    <w:p w14:paraId="02BB3D23" w14:textId="4F9ABF2C" w:rsidR="00FB429C" w:rsidRDefault="00FB429C" w:rsidP="00FB429C">
      <w:pPr>
        <w:pStyle w:val="NoSpacing"/>
        <w:tabs>
          <w:tab w:val="left" w:pos="2520"/>
        </w:tabs>
        <w:ind w:left="2520"/>
        <w:jc w:val="both"/>
        <w:rPr>
          <w:rFonts w:ascii="Arial" w:hAnsi="Arial" w:cs="Arial"/>
          <w:sz w:val="24"/>
          <w:szCs w:val="24"/>
        </w:rPr>
      </w:pPr>
      <w:r>
        <w:rPr>
          <w:rFonts w:ascii="Arial" w:hAnsi="Arial" w:cs="Arial"/>
          <w:sz w:val="24"/>
          <w:szCs w:val="24"/>
        </w:rPr>
        <w:t>June 3 -7, 2019 afternoons</w:t>
      </w:r>
      <w:r>
        <w:rPr>
          <w:rFonts w:ascii="Arial" w:hAnsi="Arial" w:cs="Arial"/>
          <w:sz w:val="24"/>
          <w:szCs w:val="24"/>
        </w:rPr>
        <w:tab/>
        <w:t>August 6 – 9, 2019 inclusive</w:t>
      </w:r>
    </w:p>
    <w:p w14:paraId="2331E634" w14:textId="481E1928" w:rsidR="00FB429C" w:rsidRDefault="00FB429C" w:rsidP="00FB429C">
      <w:pPr>
        <w:pStyle w:val="NoSpacing"/>
        <w:tabs>
          <w:tab w:val="left" w:pos="2520"/>
        </w:tabs>
        <w:ind w:left="2520"/>
        <w:jc w:val="both"/>
        <w:rPr>
          <w:rFonts w:ascii="Arial" w:hAnsi="Arial" w:cs="Arial"/>
          <w:sz w:val="24"/>
          <w:szCs w:val="24"/>
        </w:rPr>
      </w:pPr>
      <w:r>
        <w:rPr>
          <w:rFonts w:ascii="Arial" w:hAnsi="Arial" w:cs="Arial"/>
          <w:sz w:val="24"/>
          <w:szCs w:val="24"/>
        </w:rPr>
        <w:t>July 18, 2019 – afternoon</w:t>
      </w:r>
    </w:p>
    <w:p w14:paraId="042C76D7" w14:textId="46CA1878" w:rsidR="00FB429C" w:rsidRDefault="00FB429C" w:rsidP="00FB429C">
      <w:pPr>
        <w:pStyle w:val="NoSpacing"/>
        <w:tabs>
          <w:tab w:val="left" w:pos="2520"/>
        </w:tabs>
        <w:ind w:left="2520"/>
        <w:jc w:val="both"/>
        <w:rPr>
          <w:rFonts w:ascii="Arial" w:hAnsi="Arial" w:cs="Arial"/>
          <w:sz w:val="24"/>
          <w:szCs w:val="24"/>
        </w:rPr>
      </w:pPr>
      <w:r>
        <w:rPr>
          <w:rFonts w:ascii="Arial" w:hAnsi="Arial" w:cs="Arial"/>
          <w:sz w:val="24"/>
          <w:szCs w:val="24"/>
        </w:rPr>
        <w:t>July 19, 2019</w:t>
      </w:r>
    </w:p>
    <w:p w14:paraId="52199C91" w14:textId="5A0130BB" w:rsidR="00FB429C" w:rsidRDefault="00FB429C" w:rsidP="00FB429C">
      <w:pPr>
        <w:pStyle w:val="NoSpacing"/>
        <w:tabs>
          <w:tab w:val="left" w:pos="2520"/>
        </w:tabs>
        <w:ind w:left="2520"/>
        <w:jc w:val="both"/>
        <w:rPr>
          <w:rFonts w:ascii="Arial" w:hAnsi="Arial" w:cs="Arial"/>
          <w:sz w:val="24"/>
          <w:szCs w:val="24"/>
        </w:rPr>
      </w:pPr>
      <w:r>
        <w:rPr>
          <w:rFonts w:ascii="Arial" w:hAnsi="Arial" w:cs="Arial"/>
          <w:sz w:val="24"/>
          <w:szCs w:val="24"/>
        </w:rPr>
        <w:t>August 19-23, 2019 inclusive</w:t>
      </w:r>
    </w:p>
    <w:p w14:paraId="72B717AF" w14:textId="6127ADF1" w:rsidR="00FB429C" w:rsidRDefault="00D17133" w:rsidP="00D17133">
      <w:pPr>
        <w:pStyle w:val="NoSpacing"/>
        <w:tabs>
          <w:tab w:val="left" w:pos="2070"/>
          <w:tab w:val="left" w:pos="2160"/>
          <w:tab w:val="left" w:pos="2250"/>
          <w:tab w:val="left" w:pos="2520"/>
        </w:tabs>
        <w:jc w:val="both"/>
        <w:rPr>
          <w:rFonts w:ascii="Arial" w:hAnsi="Arial" w:cs="Arial"/>
          <w:b/>
          <w:sz w:val="24"/>
          <w:szCs w:val="24"/>
        </w:rPr>
      </w:pPr>
      <w:r>
        <w:rPr>
          <w:rFonts w:ascii="Arial" w:hAnsi="Arial" w:cs="Arial"/>
          <w:sz w:val="24"/>
          <w:szCs w:val="24"/>
        </w:rPr>
        <w:t xml:space="preserve">                                </w:t>
      </w:r>
      <w:r w:rsidR="00FB429C">
        <w:rPr>
          <w:rFonts w:ascii="Arial" w:hAnsi="Arial" w:cs="Arial"/>
          <w:b/>
          <w:sz w:val="24"/>
          <w:szCs w:val="24"/>
        </w:rPr>
        <w:t>Carried.</w:t>
      </w:r>
    </w:p>
    <w:p w14:paraId="1A2C812C" w14:textId="77777777" w:rsidR="00FB429C" w:rsidRPr="00FB429C" w:rsidRDefault="00FB429C" w:rsidP="003F67B3">
      <w:pPr>
        <w:pStyle w:val="NoSpacing"/>
      </w:pPr>
    </w:p>
    <w:p w14:paraId="04094887" w14:textId="2EAE7A8C" w:rsidR="00FB429C" w:rsidRDefault="00176E2F" w:rsidP="003F67B3">
      <w:pPr>
        <w:pStyle w:val="ListParagraph"/>
        <w:numPr>
          <w:ilvl w:val="0"/>
          <w:numId w:val="13"/>
        </w:numPr>
        <w:jc w:val="both"/>
        <w:rPr>
          <w:rFonts w:ascii="Arial" w:hAnsi="Arial" w:cs="Arial"/>
          <w:b/>
          <w:sz w:val="24"/>
          <w:szCs w:val="24"/>
        </w:rPr>
      </w:pPr>
      <w:r>
        <w:rPr>
          <w:rFonts w:ascii="Arial" w:hAnsi="Arial" w:cs="Arial"/>
          <w:b/>
          <w:sz w:val="24"/>
          <w:szCs w:val="24"/>
        </w:rPr>
        <w:t>2019 Gravel Program</w:t>
      </w:r>
      <w:r w:rsidR="00E97B20">
        <w:rPr>
          <w:rFonts w:ascii="Arial" w:hAnsi="Arial" w:cs="Arial"/>
          <w:b/>
          <w:sz w:val="24"/>
          <w:szCs w:val="24"/>
        </w:rPr>
        <w:t xml:space="preserve"> Rates</w:t>
      </w:r>
    </w:p>
    <w:p w14:paraId="3E291A5A" w14:textId="505B6742" w:rsidR="00176E2F" w:rsidRDefault="00176E2F" w:rsidP="00176E2F">
      <w:pPr>
        <w:pStyle w:val="ListParagraph"/>
        <w:numPr>
          <w:ilvl w:val="0"/>
          <w:numId w:val="12"/>
        </w:numPr>
        <w:jc w:val="both"/>
        <w:rPr>
          <w:rFonts w:ascii="Arial" w:hAnsi="Arial" w:cs="Arial"/>
          <w:sz w:val="24"/>
          <w:szCs w:val="24"/>
        </w:rPr>
      </w:pPr>
      <w:r>
        <w:rPr>
          <w:rFonts w:ascii="Arial" w:hAnsi="Arial" w:cs="Arial"/>
          <w:sz w:val="24"/>
          <w:szCs w:val="24"/>
        </w:rPr>
        <w:t>Crushed Gravel Prices</w:t>
      </w:r>
    </w:p>
    <w:p w14:paraId="5D951EEC" w14:textId="7CBE27DA" w:rsidR="00176E2F" w:rsidRDefault="00176E2F" w:rsidP="00176E2F">
      <w:pPr>
        <w:pStyle w:val="ListParagraph"/>
        <w:numPr>
          <w:ilvl w:val="0"/>
          <w:numId w:val="12"/>
        </w:numPr>
        <w:jc w:val="both"/>
        <w:rPr>
          <w:rFonts w:ascii="Arial" w:hAnsi="Arial" w:cs="Arial"/>
          <w:sz w:val="24"/>
          <w:szCs w:val="24"/>
        </w:rPr>
      </w:pPr>
      <w:r>
        <w:rPr>
          <w:rFonts w:ascii="Arial" w:hAnsi="Arial" w:cs="Arial"/>
          <w:sz w:val="24"/>
          <w:szCs w:val="24"/>
        </w:rPr>
        <w:t>Gravel Purchase Prices</w:t>
      </w:r>
    </w:p>
    <w:p w14:paraId="260BE3BD" w14:textId="145CB14E" w:rsidR="00176E2F" w:rsidRDefault="00176E2F" w:rsidP="00176E2F">
      <w:pPr>
        <w:pStyle w:val="ListParagraph"/>
        <w:numPr>
          <w:ilvl w:val="0"/>
          <w:numId w:val="12"/>
        </w:numPr>
        <w:jc w:val="both"/>
        <w:rPr>
          <w:rFonts w:ascii="Arial" w:hAnsi="Arial" w:cs="Arial"/>
          <w:sz w:val="24"/>
          <w:szCs w:val="24"/>
        </w:rPr>
      </w:pPr>
      <w:r>
        <w:rPr>
          <w:rFonts w:ascii="Arial" w:hAnsi="Arial" w:cs="Arial"/>
          <w:sz w:val="24"/>
          <w:szCs w:val="24"/>
        </w:rPr>
        <w:t>RM Gravelling Rates</w:t>
      </w:r>
    </w:p>
    <w:p w14:paraId="430AA9D8" w14:textId="77CBE06D" w:rsidR="00176E2F" w:rsidRPr="00176E2F" w:rsidRDefault="00176E2F" w:rsidP="00176E2F">
      <w:pPr>
        <w:ind w:left="2160"/>
        <w:jc w:val="both"/>
        <w:rPr>
          <w:rFonts w:ascii="Arial" w:hAnsi="Arial" w:cs="Arial"/>
          <w:b/>
          <w:sz w:val="24"/>
          <w:szCs w:val="24"/>
        </w:rPr>
      </w:pPr>
      <w:r>
        <w:rPr>
          <w:rFonts w:ascii="Arial" w:hAnsi="Arial" w:cs="Arial"/>
          <w:b/>
          <w:sz w:val="24"/>
          <w:szCs w:val="24"/>
        </w:rPr>
        <w:t>RESOLUTION NO.  130-19</w:t>
      </w:r>
    </w:p>
    <w:p w14:paraId="27A1E033" w14:textId="14C4DCEC" w:rsidR="00176E2F" w:rsidRDefault="00176E2F" w:rsidP="00176E2F">
      <w:pPr>
        <w:ind w:left="2160"/>
        <w:jc w:val="both"/>
        <w:rPr>
          <w:rFonts w:ascii="Arial" w:hAnsi="Arial" w:cs="Arial"/>
          <w:sz w:val="24"/>
          <w:szCs w:val="24"/>
        </w:rPr>
      </w:pPr>
      <w:r>
        <w:rPr>
          <w:rFonts w:ascii="Arial" w:hAnsi="Arial" w:cs="Arial"/>
          <w:sz w:val="24"/>
          <w:szCs w:val="24"/>
        </w:rPr>
        <w:t>BE IT RESOLVED THAT Council approve to pay the Gravel Contractor’s the following rates for the R.M. of Alonsa Gravel Programs for 2019:</w:t>
      </w:r>
    </w:p>
    <w:p w14:paraId="5F5C1509" w14:textId="24ADF530" w:rsidR="00176E2F" w:rsidRPr="00A47F20" w:rsidRDefault="00176E2F" w:rsidP="00A47F20">
      <w:pPr>
        <w:pStyle w:val="NoSpacing"/>
        <w:numPr>
          <w:ilvl w:val="0"/>
          <w:numId w:val="12"/>
        </w:numPr>
        <w:rPr>
          <w:rFonts w:ascii="Arial" w:hAnsi="Arial" w:cs="Arial"/>
          <w:sz w:val="24"/>
          <w:szCs w:val="24"/>
        </w:rPr>
      </w:pPr>
      <w:r w:rsidRPr="00A47F20">
        <w:rPr>
          <w:rFonts w:ascii="Arial" w:hAnsi="Arial" w:cs="Arial"/>
          <w:sz w:val="24"/>
          <w:szCs w:val="24"/>
        </w:rPr>
        <w:t>$2.03 per Cubic Yard – Screening &amp; Loading</w:t>
      </w:r>
    </w:p>
    <w:p w14:paraId="3113D421" w14:textId="0584DBBF" w:rsidR="00176E2F" w:rsidRPr="00A47F20" w:rsidRDefault="00176E2F" w:rsidP="00A47F20">
      <w:pPr>
        <w:pStyle w:val="NoSpacing"/>
        <w:numPr>
          <w:ilvl w:val="0"/>
          <w:numId w:val="12"/>
        </w:numPr>
        <w:rPr>
          <w:rFonts w:ascii="Arial" w:hAnsi="Arial" w:cs="Arial"/>
          <w:sz w:val="24"/>
          <w:szCs w:val="24"/>
        </w:rPr>
      </w:pPr>
      <w:r w:rsidRPr="00A47F20">
        <w:rPr>
          <w:rFonts w:ascii="Arial" w:hAnsi="Arial" w:cs="Arial"/>
          <w:sz w:val="24"/>
          <w:szCs w:val="24"/>
        </w:rPr>
        <w:t>.37¢ per Cubic Yard/Mile Haul – Hauling &amp; Depositing</w:t>
      </w:r>
    </w:p>
    <w:p w14:paraId="68E35F2F" w14:textId="22EE3B66" w:rsidR="0061045E" w:rsidRPr="000D4FE8" w:rsidRDefault="00D17133" w:rsidP="000D4FE8">
      <w:pPr>
        <w:pStyle w:val="NoSpacing"/>
        <w:numPr>
          <w:ilvl w:val="0"/>
          <w:numId w:val="12"/>
        </w:numPr>
        <w:rPr>
          <w:rFonts w:ascii="Arial" w:hAnsi="Arial" w:cs="Arial"/>
          <w:sz w:val="24"/>
          <w:szCs w:val="24"/>
        </w:rPr>
      </w:pPr>
      <w:r w:rsidRPr="00A47F20">
        <w:rPr>
          <w:rFonts w:ascii="Arial" w:hAnsi="Arial" w:cs="Arial"/>
          <w:sz w:val="24"/>
          <w:szCs w:val="24"/>
        </w:rPr>
        <w:t>.91¢ per Cubic Yard – Stripping</w:t>
      </w:r>
    </w:p>
    <w:p w14:paraId="100851B5" w14:textId="526D94F7" w:rsidR="00D17133" w:rsidRPr="00A47F20" w:rsidRDefault="00D17133" w:rsidP="00A47F20">
      <w:pPr>
        <w:pStyle w:val="NoSpacing"/>
        <w:numPr>
          <w:ilvl w:val="0"/>
          <w:numId w:val="12"/>
        </w:numPr>
        <w:rPr>
          <w:rFonts w:ascii="Arial" w:hAnsi="Arial" w:cs="Arial"/>
          <w:sz w:val="24"/>
          <w:szCs w:val="24"/>
        </w:rPr>
      </w:pPr>
      <w:r w:rsidRPr="00A47F20">
        <w:rPr>
          <w:rFonts w:ascii="Arial" w:hAnsi="Arial" w:cs="Arial"/>
          <w:sz w:val="24"/>
          <w:szCs w:val="24"/>
        </w:rPr>
        <w:t>.91¢ per Cubic Yard – Loading from a Stockpile</w:t>
      </w:r>
    </w:p>
    <w:p w14:paraId="77EAA19E" w14:textId="3E6C9A77" w:rsidR="004A775F" w:rsidRPr="004A775F" w:rsidRDefault="00D17133" w:rsidP="004A775F">
      <w:pPr>
        <w:pStyle w:val="NoSpacing"/>
        <w:numPr>
          <w:ilvl w:val="0"/>
          <w:numId w:val="12"/>
        </w:numPr>
        <w:rPr>
          <w:rFonts w:ascii="Arial" w:hAnsi="Arial" w:cs="Arial"/>
          <w:sz w:val="24"/>
          <w:szCs w:val="24"/>
        </w:rPr>
      </w:pPr>
      <w:r w:rsidRPr="00A47F20">
        <w:rPr>
          <w:rFonts w:ascii="Arial" w:hAnsi="Arial" w:cs="Arial"/>
          <w:sz w:val="24"/>
          <w:szCs w:val="24"/>
        </w:rPr>
        <w:t>$37.71 per load – for 5 Miles and Under</w:t>
      </w:r>
    </w:p>
    <w:p w14:paraId="242A1FF5" w14:textId="28697341" w:rsidR="00D17133" w:rsidRDefault="00D17133" w:rsidP="00A47F20">
      <w:pPr>
        <w:pStyle w:val="NoSpacing"/>
        <w:tabs>
          <w:tab w:val="left" w:pos="1890"/>
          <w:tab w:val="left" w:pos="1980"/>
          <w:tab w:val="left" w:pos="2160"/>
        </w:tabs>
        <w:rPr>
          <w:rFonts w:ascii="Arial" w:hAnsi="Arial" w:cs="Arial"/>
          <w:b/>
          <w:sz w:val="24"/>
          <w:szCs w:val="24"/>
        </w:rPr>
      </w:pPr>
      <w:r w:rsidRPr="00A47F20">
        <w:rPr>
          <w:rFonts w:ascii="Arial" w:hAnsi="Arial" w:cs="Arial"/>
          <w:sz w:val="24"/>
          <w:szCs w:val="24"/>
        </w:rPr>
        <w:t xml:space="preserve">                             </w:t>
      </w:r>
      <w:r w:rsidR="00A47F20">
        <w:rPr>
          <w:rFonts w:ascii="Arial" w:hAnsi="Arial" w:cs="Arial"/>
          <w:sz w:val="24"/>
          <w:szCs w:val="24"/>
        </w:rPr>
        <w:t xml:space="preserve">   </w:t>
      </w:r>
      <w:r w:rsidRPr="00A47F20">
        <w:rPr>
          <w:rFonts w:ascii="Arial" w:hAnsi="Arial" w:cs="Arial"/>
          <w:b/>
          <w:sz w:val="24"/>
          <w:szCs w:val="24"/>
        </w:rPr>
        <w:t>Carried.</w:t>
      </w:r>
    </w:p>
    <w:p w14:paraId="70773BC2" w14:textId="293C75B1" w:rsidR="000D4FE8" w:rsidRDefault="000D4FE8" w:rsidP="00A47F20">
      <w:pPr>
        <w:pStyle w:val="NoSpacing"/>
        <w:tabs>
          <w:tab w:val="left" w:pos="1890"/>
          <w:tab w:val="left" w:pos="1980"/>
          <w:tab w:val="left" w:pos="2160"/>
        </w:tabs>
        <w:rPr>
          <w:rFonts w:ascii="Arial" w:hAnsi="Arial" w:cs="Arial"/>
          <w:b/>
          <w:sz w:val="24"/>
          <w:szCs w:val="24"/>
        </w:rPr>
      </w:pPr>
    </w:p>
    <w:p w14:paraId="0F7BD6A7" w14:textId="1CE685DC" w:rsidR="000D4FE8" w:rsidRDefault="000D4FE8" w:rsidP="00A47F20">
      <w:pPr>
        <w:pStyle w:val="NoSpacing"/>
        <w:tabs>
          <w:tab w:val="left" w:pos="1890"/>
          <w:tab w:val="left" w:pos="1980"/>
          <w:tab w:val="left" w:pos="2160"/>
        </w:tabs>
        <w:rPr>
          <w:rFonts w:ascii="Arial" w:hAnsi="Arial" w:cs="Arial"/>
          <w:b/>
          <w:sz w:val="24"/>
          <w:szCs w:val="24"/>
        </w:rPr>
      </w:pPr>
    </w:p>
    <w:p w14:paraId="52A9FD72" w14:textId="77777777" w:rsidR="000D4FE8" w:rsidRDefault="000D4FE8" w:rsidP="00A47F20">
      <w:pPr>
        <w:pStyle w:val="NoSpacing"/>
        <w:tabs>
          <w:tab w:val="left" w:pos="1890"/>
          <w:tab w:val="left" w:pos="1980"/>
          <w:tab w:val="left" w:pos="2160"/>
        </w:tabs>
        <w:rPr>
          <w:rFonts w:ascii="Arial" w:hAnsi="Arial" w:cs="Arial"/>
          <w:b/>
          <w:sz w:val="24"/>
          <w:szCs w:val="24"/>
        </w:rPr>
      </w:pPr>
    </w:p>
    <w:p w14:paraId="24B6F24A" w14:textId="77777777" w:rsidR="002372F7" w:rsidRDefault="002372F7" w:rsidP="00F60C96">
      <w:pPr>
        <w:pStyle w:val="NoSpacing"/>
        <w:jc w:val="both"/>
        <w:rPr>
          <w:rFonts w:ascii="Arial" w:hAnsi="Arial" w:cs="Arial"/>
          <w:b/>
          <w:sz w:val="24"/>
          <w:szCs w:val="24"/>
          <w:u w:val="single"/>
        </w:rPr>
      </w:pPr>
    </w:p>
    <w:p w14:paraId="391724B8" w14:textId="0A136283" w:rsidR="000D4FE8" w:rsidRDefault="000D4FE8" w:rsidP="000D4FE8">
      <w:pPr>
        <w:pStyle w:val="NoSpacing"/>
        <w:ind w:left="2250"/>
        <w:jc w:val="both"/>
        <w:rPr>
          <w:rFonts w:ascii="Arial" w:hAnsi="Arial" w:cs="Arial"/>
          <w:b/>
          <w:sz w:val="24"/>
          <w:szCs w:val="24"/>
          <w:u w:val="single"/>
        </w:rPr>
      </w:pPr>
      <w:r w:rsidRPr="00E341BD">
        <w:rPr>
          <w:rFonts w:ascii="Arial" w:hAnsi="Arial" w:cs="Arial"/>
          <w:b/>
          <w:sz w:val="24"/>
          <w:szCs w:val="24"/>
          <w:u w:val="single"/>
        </w:rPr>
        <w:lastRenderedPageBreak/>
        <w:t xml:space="preserve">Page </w:t>
      </w:r>
      <w:r>
        <w:rPr>
          <w:rFonts w:ascii="Arial" w:hAnsi="Arial" w:cs="Arial"/>
          <w:b/>
          <w:sz w:val="24"/>
          <w:szCs w:val="24"/>
          <w:u w:val="single"/>
        </w:rPr>
        <w:t>6</w:t>
      </w:r>
      <w:r w:rsidRPr="00E341BD">
        <w:rPr>
          <w:rFonts w:ascii="Arial" w:hAnsi="Arial" w:cs="Arial"/>
          <w:b/>
          <w:sz w:val="24"/>
          <w:szCs w:val="24"/>
          <w:u w:val="single"/>
        </w:rPr>
        <w:t xml:space="preserve"> of </w:t>
      </w:r>
      <w:r>
        <w:rPr>
          <w:rFonts w:ascii="Arial" w:hAnsi="Arial" w:cs="Arial"/>
          <w:b/>
          <w:sz w:val="24"/>
          <w:szCs w:val="24"/>
          <w:u w:val="single"/>
        </w:rPr>
        <w:t>May 8</w:t>
      </w:r>
      <w:r w:rsidRPr="00E341BD">
        <w:rPr>
          <w:rFonts w:ascii="Arial" w:hAnsi="Arial" w:cs="Arial"/>
          <w:b/>
          <w:sz w:val="24"/>
          <w:szCs w:val="24"/>
          <w:u w:val="single"/>
        </w:rPr>
        <w:t>, 201</w:t>
      </w:r>
      <w:r>
        <w:rPr>
          <w:rFonts w:ascii="Arial" w:hAnsi="Arial" w:cs="Arial"/>
          <w:b/>
          <w:sz w:val="24"/>
          <w:szCs w:val="24"/>
          <w:u w:val="single"/>
        </w:rPr>
        <w:t>9</w:t>
      </w:r>
      <w:r w:rsidRPr="00E341BD">
        <w:rPr>
          <w:rFonts w:ascii="Arial" w:hAnsi="Arial" w:cs="Arial"/>
          <w:b/>
          <w:sz w:val="24"/>
          <w:szCs w:val="24"/>
          <w:u w:val="single"/>
        </w:rPr>
        <w:t xml:space="preserve"> – Regular Meeting Minutes</w:t>
      </w:r>
    </w:p>
    <w:p w14:paraId="39ACE698" w14:textId="77777777" w:rsidR="000D4FE8" w:rsidRDefault="000D4FE8" w:rsidP="00A47F20">
      <w:pPr>
        <w:pStyle w:val="NoSpacing"/>
        <w:tabs>
          <w:tab w:val="left" w:pos="1890"/>
          <w:tab w:val="left" w:pos="1980"/>
          <w:tab w:val="left" w:pos="2160"/>
        </w:tabs>
        <w:rPr>
          <w:rFonts w:ascii="Arial" w:hAnsi="Arial" w:cs="Arial"/>
          <w:b/>
          <w:sz w:val="24"/>
          <w:szCs w:val="24"/>
        </w:rPr>
      </w:pPr>
    </w:p>
    <w:p w14:paraId="514BF633" w14:textId="1E15BB96" w:rsidR="00A47F20" w:rsidRPr="00A47F20" w:rsidRDefault="004A775F" w:rsidP="0061045E">
      <w:pPr>
        <w:pStyle w:val="NoSpacing"/>
        <w:jc w:val="both"/>
        <w:rPr>
          <w:rFonts w:ascii="Arial" w:hAnsi="Arial" w:cs="Arial"/>
          <w:b/>
          <w:sz w:val="24"/>
          <w:szCs w:val="24"/>
        </w:rPr>
      </w:pPr>
      <w:r>
        <w:rPr>
          <w:rFonts w:ascii="Arial" w:hAnsi="Arial" w:cs="Arial"/>
          <w:b/>
          <w:sz w:val="24"/>
          <w:szCs w:val="24"/>
        </w:rPr>
        <w:t xml:space="preserve">                     </w:t>
      </w:r>
    </w:p>
    <w:p w14:paraId="4302ED7B" w14:textId="63F06977" w:rsidR="00D17133" w:rsidRPr="00176E2F" w:rsidRDefault="00D17133" w:rsidP="003F67B3">
      <w:pPr>
        <w:ind w:left="1440" w:firstLine="720"/>
        <w:jc w:val="both"/>
        <w:rPr>
          <w:rFonts w:ascii="Arial" w:hAnsi="Arial" w:cs="Arial"/>
          <w:b/>
          <w:sz w:val="24"/>
          <w:szCs w:val="24"/>
        </w:rPr>
      </w:pPr>
      <w:r>
        <w:rPr>
          <w:rFonts w:ascii="Arial" w:hAnsi="Arial" w:cs="Arial"/>
          <w:b/>
          <w:sz w:val="24"/>
          <w:szCs w:val="24"/>
        </w:rPr>
        <w:t>RESOLUTION NO.  131-19</w:t>
      </w:r>
    </w:p>
    <w:p w14:paraId="625D4E6A" w14:textId="7BE57171" w:rsidR="00D17133" w:rsidRDefault="00D17133" w:rsidP="00356A37">
      <w:pPr>
        <w:pStyle w:val="NoSpacing"/>
        <w:ind w:left="2160"/>
        <w:jc w:val="both"/>
        <w:rPr>
          <w:rFonts w:ascii="Arial" w:hAnsi="Arial" w:cs="Arial"/>
          <w:sz w:val="24"/>
          <w:szCs w:val="24"/>
        </w:rPr>
      </w:pPr>
      <w:r w:rsidRPr="00A47F20">
        <w:rPr>
          <w:rFonts w:ascii="Arial" w:hAnsi="Arial" w:cs="Arial"/>
          <w:sz w:val="24"/>
          <w:szCs w:val="24"/>
        </w:rPr>
        <w:t>BE IT RESOLVED THAT Council approve</w:t>
      </w:r>
      <w:r w:rsidR="00A47F20" w:rsidRPr="00A47F20">
        <w:rPr>
          <w:rFonts w:ascii="Arial" w:hAnsi="Arial" w:cs="Arial"/>
          <w:sz w:val="24"/>
          <w:szCs w:val="24"/>
        </w:rPr>
        <w:t xml:space="preserve"> crushing at the </w:t>
      </w:r>
      <w:proofErr w:type="spellStart"/>
      <w:r w:rsidR="00A47F20" w:rsidRPr="00A47F20">
        <w:rPr>
          <w:rFonts w:ascii="Arial" w:hAnsi="Arial" w:cs="Arial"/>
          <w:sz w:val="24"/>
          <w:szCs w:val="24"/>
        </w:rPr>
        <w:t>Krunek</w:t>
      </w:r>
      <w:proofErr w:type="spellEnd"/>
      <w:r w:rsidR="00A47F20" w:rsidRPr="00A47F20">
        <w:rPr>
          <w:rFonts w:ascii="Arial" w:hAnsi="Arial" w:cs="Arial"/>
          <w:sz w:val="24"/>
          <w:szCs w:val="24"/>
        </w:rPr>
        <w:t xml:space="preserve">, </w:t>
      </w:r>
      <w:proofErr w:type="spellStart"/>
      <w:r w:rsidR="00A47F20" w:rsidRPr="00A47F20">
        <w:rPr>
          <w:rFonts w:ascii="Arial" w:hAnsi="Arial" w:cs="Arial"/>
          <w:sz w:val="24"/>
          <w:szCs w:val="24"/>
        </w:rPr>
        <w:t>Mozdzen</w:t>
      </w:r>
      <w:proofErr w:type="spellEnd"/>
      <w:r w:rsidR="00A47F20" w:rsidRPr="00A47F20">
        <w:rPr>
          <w:rFonts w:ascii="Arial" w:hAnsi="Arial" w:cs="Arial"/>
          <w:sz w:val="24"/>
          <w:szCs w:val="24"/>
        </w:rPr>
        <w:t xml:space="preserve">, </w:t>
      </w:r>
      <w:proofErr w:type="spellStart"/>
      <w:r w:rsidR="00A47F20" w:rsidRPr="00A47F20">
        <w:rPr>
          <w:rFonts w:ascii="Arial" w:hAnsi="Arial" w:cs="Arial"/>
          <w:sz w:val="24"/>
          <w:szCs w:val="24"/>
        </w:rPr>
        <w:t>Eddystone</w:t>
      </w:r>
      <w:proofErr w:type="spellEnd"/>
      <w:r w:rsidR="00A47F20" w:rsidRPr="00A47F20">
        <w:rPr>
          <w:rFonts w:ascii="Arial" w:hAnsi="Arial" w:cs="Arial"/>
          <w:sz w:val="24"/>
          <w:szCs w:val="24"/>
        </w:rPr>
        <w:t xml:space="preserve"> and Rorketon gravel pits for the </w:t>
      </w:r>
      <w:r w:rsidRPr="00A47F20">
        <w:rPr>
          <w:rFonts w:ascii="Arial" w:hAnsi="Arial" w:cs="Arial"/>
          <w:sz w:val="24"/>
          <w:szCs w:val="24"/>
        </w:rPr>
        <w:t>R.M. of Alonsa Gravel Programs for 2019</w:t>
      </w:r>
      <w:r w:rsidR="00A47F20" w:rsidRPr="00A47F20">
        <w:rPr>
          <w:rFonts w:ascii="Arial" w:hAnsi="Arial" w:cs="Arial"/>
          <w:sz w:val="24"/>
          <w:szCs w:val="24"/>
        </w:rPr>
        <w:t>.</w:t>
      </w:r>
    </w:p>
    <w:p w14:paraId="1F99F0F0" w14:textId="245F078A" w:rsidR="00A47F20" w:rsidRDefault="00A47F20" w:rsidP="00A47F20">
      <w:pPr>
        <w:pStyle w:val="NoSpacing"/>
        <w:ind w:left="2160"/>
        <w:rPr>
          <w:rFonts w:ascii="Arial" w:hAnsi="Arial" w:cs="Arial"/>
          <w:b/>
          <w:sz w:val="24"/>
          <w:szCs w:val="24"/>
        </w:rPr>
      </w:pPr>
      <w:r>
        <w:rPr>
          <w:rFonts w:ascii="Arial" w:hAnsi="Arial" w:cs="Arial"/>
          <w:b/>
          <w:sz w:val="24"/>
          <w:szCs w:val="24"/>
        </w:rPr>
        <w:t>Carried.</w:t>
      </w:r>
    </w:p>
    <w:p w14:paraId="69B86725" w14:textId="77777777" w:rsidR="00A47F20" w:rsidRPr="00A47F20" w:rsidRDefault="00A47F20" w:rsidP="00A47F20">
      <w:pPr>
        <w:pStyle w:val="NoSpacing"/>
        <w:rPr>
          <w:rFonts w:ascii="Arial" w:hAnsi="Arial" w:cs="Arial"/>
          <w:sz w:val="24"/>
          <w:szCs w:val="24"/>
        </w:rPr>
      </w:pPr>
    </w:p>
    <w:p w14:paraId="6AD84F7D" w14:textId="042E0422" w:rsidR="00176E2F" w:rsidRDefault="00A47F20" w:rsidP="003F67B3">
      <w:pPr>
        <w:pStyle w:val="ListParagraph"/>
        <w:numPr>
          <w:ilvl w:val="0"/>
          <w:numId w:val="13"/>
        </w:numPr>
        <w:jc w:val="both"/>
        <w:rPr>
          <w:rFonts w:ascii="Arial" w:hAnsi="Arial" w:cs="Arial"/>
          <w:b/>
          <w:sz w:val="24"/>
          <w:szCs w:val="24"/>
        </w:rPr>
      </w:pPr>
      <w:r>
        <w:rPr>
          <w:rFonts w:ascii="Arial" w:hAnsi="Arial" w:cs="Arial"/>
          <w:b/>
          <w:sz w:val="24"/>
          <w:szCs w:val="24"/>
        </w:rPr>
        <w:t>Council &amp; CAO Report</w:t>
      </w:r>
    </w:p>
    <w:p w14:paraId="74614286" w14:textId="0ECEFBEA" w:rsidR="00A47F20" w:rsidRDefault="00A47F20" w:rsidP="00E97B20">
      <w:pPr>
        <w:ind w:left="2880"/>
        <w:jc w:val="both"/>
        <w:rPr>
          <w:rFonts w:ascii="Arial" w:hAnsi="Arial" w:cs="Arial"/>
          <w:sz w:val="24"/>
          <w:szCs w:val="24"/>
        </w:rPr>
      </w:pPr>
      <w:r>
        <w:rPr>
          <w:rFonts w:ascii="Arial" w:hAnsi="Arial" w:cs="Arial"/>
          <w:sz w:val="24"/>
          <w:szCs w:val="24"/>
          <w:u w:val="single"/>
        </w:rPr>
        <w:t>Eldon Campbell</w:t>
      </w:r>
      <w:r w:rsidRPr="00A47F20">
        <w:rPr>
          <w:rFonts w:ascii="Arial" w:hAnsi="Arial" w:cs="Arial"/>
          <w:sz w:val="24"/>
          <w:szCs w:val="24"/>
        </w:rPr>
        <w:t xml:space="preserve"> </w:t>
      </w:r>
      <w:r>
        <w:rPr>
          <w:rFonts w:ascii="Arial" w:hAnsi="Arial" w:cs="Arial"/>
          <w:sz w:val="24"/>
          <w:szCs w:val="24"/>
        </w:rPr>
        <w:t xml:space="preserve">- reminder that a cable locate is needed </w:t>
      </w:r>
      <w:r w:rsidR="00CD54F2">
        <w:rPr>
          <w:rFonts w:ascii="Arial" w:hAnsi="Arial" w:cs="Arial"/>
          <w:sz w:val="24"/>
          <w:szCs w:val="24"/>
        </w:rPr>
        <w:t xml:space="preserve">to replace damaged culvert </w:t>
      </w:r>
      <w:r>
        <w:rPr>
          <w:rFonts w:ascii="Arial" w:hAnsi="Arial" w:cs="Arial"/>
          <w:sz w:val="24"/>
          <w:szCs w:val="24"/>
        </w:rPr>
        <w:t>at D</w:t>
      </w:r>
      <w:r w:rsidR="002B7226">
        <w:rPr>
          <w:rFonts w:ascii="Arial" w:hAnsi="Arial" w:cs="Arial"/>
          <w:sz w:val="24"/>
          <w:szCs w:val="24"/>
        </w:rPr>
        <w:t>onald</w:t>
      </w:r>
      <w:r>
        <w:rPr>
          <w:rFonts w:ascii="Arial" w:hAnsi="Arial" w:cs="Arial"/>
          <w:sz w:val="24"/>
          <w:szCs w:val="24"/>
        </w:rPr>
        <w:t xml:space="preserve"> Campbell’s.</w:t>
      </w:r>
    </w:p>
    <w:p w14:paraId="2C80CDC0" w14:textId="511A7719" w:rsidR="00A47F20" w:rsidRDefault="00A47F20" w:rsidP="00E97B20">
      <w:pPr>
        <w:ind w:left="2160" w:firstLine="720"/>
        <w:jc w:val="both"/>
        <w:rPr>
          <w:rFonts w:ascii="Arial" w:hAnsi="Arial" w:cs="Arial"/>
          <w:sz w:val="24"/>
          <w:szCs w:val="24"/>
        </w:rPr>
      </w:pPr>
      <w:r>
        <w:rPr>
          <w:rFonts w:ascii="Arial" w:hAnsi="Arial" w:cs="Arial"/>
          <w:sz w:val="24"/>
          <w:szCs w:val="24"/>
          <w:u w:val="single"/>
        </w:rPr>
        <w:t>Ed Waczko</w:t>
      </w:r>
      <w:r>
        <w:rPr>
          <w:rFonts w:ascii="Arial" w:hAnsi="Arial" w:cs="Arial"/>
          <w:sz w:val="24"/>
          <w:szCs w:val="24"/>
        </w:rPr>
        <w:t xml:space="preserve"> – reported on th</w:t>
      </w:r>
      <w:r w:rsidR="002B7226">
        <w:rPr>
          <w:rFonts w:ascii="Arial" w:hAnsi="Arial" w:cs="Arial"/>
          <w:sz w:val="24"/>
          <w:szCs w:val="24"/>
        </w:rPr>
        <w:t>e</w:t>
      </w:r>
      <w:r>
        <w:rPr>
          <w:rFonts w:ascii="Arial" w:hAnsi="Arial" w:cs="Arial"/>
          <w:sz w:val="24"/>
          <w:szCs w:val="24"/>
        </w:rPr>
        <w:t xml:space="preserve"> Alonsa Landfill.</w:t>
      </w:r>
    </w:p>
    <w:p w14:paraId="1E74ACB0" w14:textId="397ED372" w:rsidR="001E0322" w:rsidRPr="004A775F" w:rsidRDefault="00A47F20" w:rsidP="00E97B20">
      <w:pPr>
        <w:ind w:left="2160" w:firstLine="720"/>
        <w:jc w:val="both"/>
        <w:rPr>
          <w:rFonts w:ascii="Arial" w:hAnsi="Arial" w:cs="Arial"/>
          <w:sz w:val="24"/>
          <w:szCs w:val="24"/>
        </w:rPr>
      </w:pPr>
      <w:r>
        <w:rPr>
          <w:rFonts w:ascii="Arial" w:hAnsi="Arial" w:cs="Arial"/>
          <w:sz w:val="24"/>
          <w:szCs w:val="24"/>
          <w:u w:val="single"/>
        </w:rPr>
        <w:t>Colin Mailman</w:t>
      </w:r>
      <w:r>
        <w:rPr>
          <w:rFonts w:ascii="Arial" w:hAnsi="Arial" w:cs="Arial"/>
          <w:sz w:val="24"/>
          <w:szCs w:val="24"/>
        </w:rPr>
        <w:t xml:space="preserve"> – </w:t>
      </w:r>
      <w:r w:rsidR="00CD54F2">
        <w:rPr>
          <w:rFonts w:ascii="Arial" w:hAnsi="Arial" w:cs="Arial"/>
          <w:sz w:val="24"/>
          <w:szCs w:val="24"/>
        </w:rPr>
        <w:t>reviewed</w:t>
      </w:r>
      <w:r>
        <w:rPr>
          <w:rFonts w:ascii="Arial" w:hAnsi="Arial" w:cs="Arial"/>
          <w:sz w:val="24"/>
          <w:szCs w:val="24"/>
        </w:rPr>
        <w:t xml:space="preserve"> Fire Prevention By-Law.</w:t>
      </w:r>
    </w:p>
    <w:p w14:paraId="78F692D3" w14:textId="65C53BBC" w:rsidR="00E97B20" w:rsidRPr="00E97B20" w:rsidRDefault="00A47F20" w:rsidP="00E97B20">
      <w:pPr>
        <w:pStyle w:val="NoSpacing"/>
        <w:ind w:left="2880"/>
        <w:jc w:val="both"/>
        <w:rPr>
          <w:rFonts w:ascii="Arial" w:hAnsi="Arial" w:cs="Arial"/>
          <w:sz w:val="24"/>
          <w:szCs w:val="24"/>
        </w:rPr>
      </w:pPr>
      <w:r w:rsidRPr="009901D3">
        <w:rPr>
          <w:rFonts w:ascii="Arial" w:hAnsi="Arial" w:cs="Arial"/>
          <w:sz w:val="24"/>
          <w:szCs w:val="24"/>
          <w:u w:val="single"/>
        </w:rPr>
        <w:t>Mike Brow</w:t>
      </w:r>
      <w:r w:rsidR="00E97B20">
        <w:rPr>
          <w:rFonts w:ascii="Arial" w:hAnsi="Arial" w:cs="Arial"/>
          <w:sz w:val="24"/>
          <w:szCs w:val="24"/>
          <w:u w:val="single"/>
        </w:rPr>
        <w:t>n</w:t>
      </w:r>
      <w:r w:rsidR="00E97B20">
        <w:rPr>
          <w:rFonts w:ascii="Arial" w:hAnsi="Arial" w:cs="Arial"/>
          <w:sz w:val="24"/>
          <w:szCs w:val="24"/>
        </w:rPr>
        <w:t xml:space="preserve"> – reported on the garbage at the Kinosota Landfill;</w:t>
      </w:r>
    </w:p>
    <w:p w14:paraId="65356EA8" w14:textId="76A0269F" w:rsidR="009901D3" w:rsidRPr="009901D3" w:rsidRDefault="00A47F20" w:rsidP="00E97B20">
      <w:pPr>
        <w:pStyle w:val="NoSpacing"/>
        <w:ind w:left="2880"/>
        <w:jc w:val="both"/>
        <w:rPr>
          <w:rFonts w:ascii="Arial" w:hAnsi="Arial" w:cs="Arial"/>
          <w:sz w:val="24"/>
          <w:szCs w:val="24"/>
        </w:rPr>
      </w:pPr>
      <w:r w:rsidRPr="009901D3">
        <w:rPr>
          <w:rFonts w:ascii="Arial" w:hAnsi="Arial" w:cs="Arial"/>
          <w:sz w:val="24"/>
          <w:szCs w:val="24"/>
        </w:rPr>
        <w:t>– reported on Ducks Unlimited request to Alonsa CD for funding</w:t>
      </w:r>
      <w:r w:rsidR="009901D3">
        <w:rPr>
          <w:rFonts w:ascii="Arial" w:hAnsi="Arial" w:cs="Arial"/>
          <w:sz w:val="24"/>
          <w:szCs w:val="24"/>
        </w:rPr>
        <w:t>;</w:t>
      </w:r>
      <w:r w:rsidRPr="009901D3">
        <w:rPr>
          <w:rFonts w:ascii="Arial" w:hAnsi="Arial" w:cs="Arial"/>
          <w:sz w:val="24"/>
          <w:szCs w:val="24"/>
        </w:rPr>
        <w:t xml:space="preserve"> </w:t>
      </w:r>
    </w:p>
    <w:p w14:paraId="5F4C578E" w14:textId="5E7B0202" w:rsidR="00A47F20" w:rsidRDefault="009901D3" w:rsidP="00E97B20">
      <w:pPr>
        <w:pStyle w:val="NoSpacing"/>
        <w:ind w:left="2880"/>
        <w:jc w:val="both"/>
        <w:rPr>
          <w:rFonts w:ascii="Arial" w:hAnsi="Arial" w:cs="Arial"/>
          <w:sz w:val="24"/>
          <w:szCs w:val="24"/>
        </w:rPr>
      </w:pPr>
      <w:r w:rsidRPr="009901D3">
        <w:rPr>
          <w:rFonts w:ascii="Arial" w:hAnsi="Arial" w:cs="Arial"/>
          <w:sz w:val="24"/>
          <w:szCs w:val="24"/>
        </w:rPr>
        <w:t>-</w:t>
      </w:r>
      <w:r>
        <w:rPr>
          <w:rFonts w:ascii="Arial" w:hAnsi="Arial" w:cs="Arial"/>
          <w:sz w:val="24"/>
          <w:szCs w:val="24"/>
        </w:rPr>
        <w:t>r</w:t>
      </w:r>
      <w:r w:rsidR="00A47F20" w:rsidRPr="009901D3">
        <w:rPr>
          <w:rFonts w:ascii="Arial" w:hAnsi="Arial" w:cs="Arial"/>
          <w:sz w:val="24"/>
          <w:szCs w:val="24"/>
        </w:rPr>
        <w:t>eceived</w:t>
      </w:r>
      <w:r w:rsidRPr="009901D3">
        <w:rPr>
          <w:rFonts w:ascii="Arial" w:hAnsi="Arial" w:cs="Arial"/>
          <w:sz w:val="24"/>
          <w:szCs w:val="24"/>
        </w:rPr>
        <w:t xml:space="preserve"> request from D</w:t>
      </w:r>
      <w:r w:rsidR="0062428F">
        <w:rPr>
          <w:rFonts w:ascii="Arial" w:hAnsi="Arial" w:cs="Arial"/>
          <w:sz w:val="24"/>
          <w:szCs w:val="24"/>
        </w:rPr>
        <w:t xml:space="preserve">onald </w:t>
      </w:r>
      <w:r w:rsidRPr="009901D3">
        <w:rPr>
          <w:rFonts w:ascii="Arial" w:hAnsi="Arial" w:cs="Arial"/>
          <w:sz w:val="24"/>
          <w:szCs w:val="24"/>
        </w:rPr>
        <w:t>Toms for a l</w:t>
      </w:r>
      <w:r w:rsidR="002B7226">
        <w:rPr>
          <w:rFonts w:ascii="Arial" w:hAnsi="Arial" w:cs="Arial"/>
          <w:sz w:val="24"/>
          <w:szCs w:val="24"/>
        </w:rPr>
        <w:t>onger</w:t>
      </w:r>
      <w:r w:rsidRPr="009901D3">
        <w:rPr>
          <w:rFonts w:ascii="Arial" w:hAnsi="Arial" w:cs="Arial"/>
          <w:sz w:val="24"/>
          <w:szCs w:val="24"/>
        </w:rPr>
        <w:t xml:space="preserve"> culvert to accommodate large trucks</w:t>
      </w:r>
      <w:r>
        <w:rPr>
          <w:rFonts w:ascii="Arial" w:hAnsi="Arial" w:cs="Arial"/>
          <w:sz w:val="24"/>
          <w:szCs w:val="24"/>
        </w:rPr>
        <w:t>;</w:t>
      </w:r>
    </w:p>
    <w:p w14:paraId="6253B509" w14:textId="59FDEE01" w:rsidR="009901D3" w:rsidRDefault="009901D3" w:rsidP="00E97B20">
      <w:pPr>
        <w:pStyle w:val="NoSpacing"/>
        <w:ind w:left="2880"/>
        <w:jc w:val="both"/>
        <w:rPr>
          <w:rFonts w:ascii="Arial" w:hAnsi="Arial" w:cs="Arial"/>
          <w:sz w:val="24"/>
          <w:szCs w:val="24"/>
        </w:rPr>
      </w:pPr>
      <w:r>
        <w:rPr>
          <w:rFonts w:ascii="Arial" w:hAnsi="Arial" w:cs="Arial"/>
          <w:sz w:val="24"/>
          <w:szCs w:val="24"/>
        </w:rPr>
        <w:t>-would like to implement a road tax for contractors who are hauling outside of the municipality or doing private work;</w:t>
      </w:r>
    </w:p>
    <w:p w14:paraId="44EF8C57" w14:textId="4B244653" w:rsidR="00181051" w:rsidRDefault="009901D3" w:rsidP="00E97B20">
      <w:pPr>
        <w:pStyle w:val="NoSpacing"/>
        <w:ind w:left="2880"/>
        <w:jc w:val="both"/>
        <w:rPr>
          <w:rFonts w:ascii="Arial" w:hAnsi="Arial" w:cs="Arial"/>
          <w:sz w:val="24"/>
          <w:szCs w:val="24"/>
        </w:rPr>
      </w:pPr>
      <w:r>
        <w:rPr>
          <w:rFonts w:ascii="Arial" w:hAnsi="Arial" w:cs="Arial"/>
          <w:sz w:val="24"/>
          <w:szCs w:val="24"/>
        </w:rPr>
        <w:t xml:space="preserve">-reported on traffic driving </w:t>
      </w:r>
      <w:r w:rsidR="004D0F7B">
        <w:rPr>
          <w:rFonts w:ascii="Arial" w:hAnsi="Arial" w:cs="Arial"/>
          <w:sz w:val="24"/>
          <w:szCs w:val="24"/>
        </w:rPr>
        <w:t>between</w:t>
      </w:r>
      <w:r>
        <w:rPr>
          <w:rFonts w:ascii="Arial" w:hAnsi="Arial" w:cs="Arial"/>
          <w:sz w:val="24"/>
          <w:szCs w:val="24"/>
        </w:rPr>
        <w:t xml:space="preserve"> B</w:t>
      </w:r>
      <w:r w:rsidR="0062428F">
        <w:rPr>
          <w:rFonts w:ascii="Arial" w:hAnsi="Arial" w:cs="Arial"/>
          <w:sz w:val="24"/>
          <w:szCs w:val="24"/>
        </w:rPr>
        <w:t>arb</w:t>
      </w:r>
      <w:r>
        <w:rPr>
          <w:rFonts w:ascii="Arial" w:hAnsi="Arial" w:cs="Arial"/>
          <w:sz w:val="24"/>
          <w:szCs w:val="24"/>
        </w:rPr>
        <w:t xml:space="preserve"> </w:t>
      </w:r>
      <w:proofErr w:type="spellStart"/>
      <w:r>
        <w:rPr>
          <w:rFonts w:ascii="Arial" w:hAnsi="Arial" w:cs="Arial"/>
          <w:sz w:val="24"/>
          <w:szCs w:val="24"/>
        </w:rPr>
        <w:t>Peppler</w:t>
      </w:r>
      <w:proofErr w:type="spellEnd"/>
      <w:r w:rsidR="004D0F7B">
        <w:rPr>
          <w:rFonts w:ascii="Arial" w:hAnsi="Arial" w:cs="Arial"/>
          <w:sz w:val="24"/>
          <w:szCs w:val="24"/>
        </w:rPr>
        <w:t xml:space="preserve"> and D</w:t>
      </w:r>
      <w:r w:rsidR="0062428F">
        <w:rPr>
          <w:rFonts w:ascii="Arial" w:hAnsi="Arial" w:cs="Arial"/>
          <w:sz w:val="24"/>
          <w:szCs w:val="24"/>
        </w:rPr>
        <w:t xml:space="preserve">avid </w:t>
      </w:r>
      <w:proofErr w:type="spellStart"/>
      <w:r w:rsidR="004D0F7B">
        <w:rPr>
          <w:rFonts w:ascii="Arial" w:hAnsi="Arial" w:cs="Arial"/>
          <w:sz w:val="24"/>
          <w:szCs w:val="24"/>
        </w:rPr>
        <w:t>Sucharyna’s</w:t>
      </w:r>
      <w:proofErr w:type="spellEnd"/>
      <w:r w:rsidR="002B7226">
        <w:rPr>
          <w:rFonts w:ascii="Arial" w:hAnsi="Arial" w:cs="Arial"/>
          <w:sz w:val="24"/>
          <w:szCs w:val="24"/>
        </w:rPr>
        <w:t xml:space="preserve"> propert</w:t>
      </w:r>
      <w:r w:rsidR="00EB7F65">
        <w:rPr>
          <w:rFonts w:ascii="Arial" w:hAnsi="Arial" w:cs="Arial"/>
          <w:sz w:val="24"/>
          <w:szCs w:val="24"/>
        </w:rPr>
        <w:t>ies</w:t>
      </w:r>
      <w:r w:rsidR="002B7226">
        <w:rPr>
          <w:rFonts w:ascii="Arial" w:hAnsi="Arial" w:cs="Arial"/>
          <w:sz w:val="24"/>
          <w:szCs w:val="24"/>
        </w:rPr>
        <w:t>.</w:t>
      </w:r>
      <w:r w:rsidR="00181051">
        <w:rPr>
          <w:rFonts w:ascii="Arial" w:hAnsi="Arial" w:cs="Arial"/>
          <w:sz w:val="24"/>
          <w:szCs w:val="24"/>
        </w:rPr>
        <w:t xml:space="preserve"> </w:t>
      </w:r>
      <w:r w:rsidR="002B7226">
        <w:rPr>
          <w:rFonts w:ascii="Arial" w:hAnsi="Arial" w:cs="Arial"/>
          <w:sz w:val="24"/>
          <w:szCs w:val="24"/>
        </w:rPr>
        <w:t>D</w:t>
      </w:r>
      <w:r w:rsidR="00181051">
        <w:rPr>
          <w:rFonts w:ascii="Arial" w:hAnsi="Arial" w:cs="Arial"/>
          <w:sz w:val="24"/>
          <w:szCs w:val="24"/>
        </w:rPr>
        <w:t>riveway has been leveled</w:t>
      </w:r>
      <w:r w:rsidR="008E5D7C">
        <w:rPr>
          <w:rFonts w:ascii="Arial" w:hAnsi="Arial" w:cs="Arial"/>
          <w:sz w:val="24"/>
          <w:szCs w:val="24"/>
        </w:rPr>
        <w:t xml:space="preserve"> and may need gravel</w:t>
      </w:r>
      <w:r w:rsidR="00181051">
        <w:rPr>
          <w:rFonts w:ascii="Arial" w:hAnsi="Arial" w:cs="Arial"/>
          <w:sz w:val="24"/>
          <w:szCs w:val="24"/>
        </w:rPr>
        <w:t>;</w:t>
      </w:r>
    </w:p>
    <w:p w14:paraId="3EB046F9" w14:textId="18A68789" w:rsidR="009901D3" w:rsidRDefault="00181051" w:rsidP="00E97B20">
      <w:pPr>
        <w:pStyle w:val="NoSpacing"/>
        <w:ind w:left="2160" w:firstLine="720"/>
        <w:jc w:val="both"/>
        <w:rPr>
          <w:rFonts w:ascii="Arial" w:hAnsi="Arial" w:cs="Arial"/>
          <w:sz w:val="24"/>
          <w:szCs w:val="24"/>
        </w:rPr>
      </w:pPr>
      <w:r>
        <w:rPr>
          <w:rFonts w:ascii="Arial" w:hAnsi="Arial" w:cs="Arial"/>
          <w:sz w:val="24"/>
          <w:szCs w:val="24"/>
        </w:rPr>
        <w:t xml:space="preserve">-request for </w:t>
      </w:r>
      <w:r w:rsidR="009901D3">
        <w:rPr>
          <w:rFonts w:ascii="Arial" w:hAnsi="Arial" w:cs="Arial"/>
          <w:sz w:val="24"/>
          <w:szCs w:val="24"/>
        </w:rPr>
        <w:t>septic field</w:t>
      </w:r>
      <w:r>
        <w:rPr>
          <w:rFonts w:ascii="Arial" w:hAnsi="Arial" w:cs="Arial"/>
          <w:sz w:val="24"/>
          <w:szCs w:val="24"/>
        </w:rPr>
        <w:t xml:space="preserve"> at S</w:t>
      </w:r>
      <w:r w:rsidR="002B7226">
        <w:rPr>
          <w:rFonts w:ascii="Arial" w:hAnsi="Arial" w:cs="Arial"/>
          <w:sz w:val="24"/>
          <w:szCs w:val="24"/>
        </w:rPr>
        <w:t>hawn</w:t>
      </w:r>
      <w:r>
        <w:rPr>
          <w:rFonts w:ascii="Arial" w:hAnsi="Arial" w:cs="Arial"/>
          <w:sz w:val="24"/>
          <w:szCs w:val="24"/>
        </w:rPr>
        <w:t xml:space="preserve"> </w:t>
      </w:r>
      <w:proofErr w:type="spellStart"/>
      <w:r>
        <w:rPr>
          <w:rFonts w:ascii="Arial" w:hAnsi="Arial" w:cs="Arial"/>
          <w:sz w:val="24"/>
          <w:szCs w:val="24"/>
        </w:rPr>
        <w:t>Gurke’s</w:t>
      </w:r>
      <w:proofErr w:type="spellEnd"/>
      <w:r w:rsidR="009901D3">
        <w:rPr>
          <w:rFonts w:ascii="Arial" w:hAnsi="Arial" w:cs="Arial"/>
          <w:sz w:val="24"/>
          <w:szCs w:val="24"/>
        </w:rPr>
        <w:t>;</w:t>
      </w:r>
    </w:p>
    <w:p w14:paraId="70B95CDB" w14:textId="56E4ACBF" w:rsidR="009901D3" w:rsidRDefault="00181051" w:rsidP="00E97B20">
      <w:pPr>
        <w:pStyle w:val="NoSpacing"/>
        <w:ind w:left="2880"/>
        <w:jc w:val="both"/>
        <w:rPr>
          <w:rFonts w:ascii="Arial" w:hAnsi="Arial" w:cs="Arial"/>
          <w:sz w:val="24"/>
          <w:szCs w:val="24"/>
        </w:rPr>
      </w:pPr>
      <w:r>
        <w:rPr>
          <w:rFonts w:ascii="Arial" w:hAnsi="Arial" w:cs="Arial"/>
          <w:sz w:val="24"/>
          <w:szCs w:val="24"/>
        </w:rPr>
        <w:t>-reported on approach that has been dug out and moved at MB House Drain;</w:t>
      </w:r>
    </w:p>
    <w:p w14:paraId="1DC40B8F" w14:textId="5D8A5D08" w:rsidR="00181051" w:rsidRDefault="00181051" w:rsidP="00E97B20">
      <w:pPr>
        <w:pStyle w:val="NoSpacing"/>
        <w:ind w:left="2880"/>
        <w:jc w:val="both"/>
        <w:rPr>
          <w:rFonts w:ascii="Arial" w:hAnsi="Arial" w:cs="Arial"/>
          <w:sz w:val="24"/>
          <w:szCs w:val="24"/>
        </w:rPr>
      </w:pPr>
      <w:r>
        <w:rPr>
          <w:rFonts w:ascii="Arial" w:hAnsi="Arial" w:cs="Arial"/>
          <w:sz w:val="24"/>
          <w:szCs w:val="24"/>
        </w:rPr>
        <w:t>-received complaint</w:t>
      </w:r>
      <w:r w:rsidR="004D0F7B">
        <w:rPr>
          <w:rFonts w:ascii="Arial" w:hAnsi="Arial" w:cs="Arial"/>
          <w:sz w:val="24"/>
          <w:szCs w:val="24"/>
        </w:rPr>
        <w:t xml:space="preserve"> </w:t>
      </w:r>
      <w:r>
        <w:rPr>
          <w:rFonts w:ascii="Arial" w:hAnsi="Arial" w:cs="Arial"/>
          <w:sz w:val="24"/>
          <w:szCs w:val="24"/>
        </w:rPr>
        <w:t>about buffalo running at large</w:t>
      </w:r>
      <w:r w:rsidR="002B7226">
        <w:rPr>
          <w:rFonts w:ascii="Arial" w:hAnsi="Arial" w:cs="Arial"/>
          <w:sz w:val="24"/>
          <w:szCs w:val="24"/>
        </w:rPr>
        <w:t xml:space="preserve"> in the </w:t>
      </w:r>
      <w:proofErr w:type="spellStart"/>
      <w:r w:rsidR="002B7226">
        <w:rPr>
          <w:rFonts w:ascii="Arial" w:hAnsi="Arial" w:cs="Arial"/>
          <w:sz w:val="24"/>
          <w:szCs w:val="24"/>
        </w:rPr>
        <w:t>Leifur</w:t>
      </w:r>
      <w:proofErr w:type="spellEnd"/>
      <w:r w:rsidR="002B7226">
        <w:rPr>
          <w:rFonts w:ascii="Arial" w:hAnsi="Arial" w:cs="Arial"/>
          <w:sz w:val="24"/>
          <w:szCs w:val="24"/>
        </w:rPr>
        <w:t>/Bluff Creek area</w:t>
      </w:r>
      <w:r>
        <w:rPr>
          <w:rFonts w:ascii="Arial" w:hAnsi="Arial" w:cs="Arial"/>
          <w:sz w:val="24"/>
          <w:szCs w:val="24"/>
        </w:rPr>
        <w:t xml:space="preserve"> and wrecking fences.  </w:t>
      </w:r>
      <w:r w:rsidR="004D0F7B">
        <w:rPr>
          <w:rFonts w:ascii="Arial" w:hAnsi="Arial" w:cs="Arial"/>
          <w:sz w:val="24"/>
          <w:szCs w:val="24"/>
        </w:rPr>
        <w:t>Would like to r</w:t>
      </w:r>
      <w:r>
        <w:rPr>
          <w:rFonts w:ascii="Arial" w:hAnsi="Arial" w:cs="Arial"/>
          <w:sz w:val="24"/>
          <w:szCs w:val="24"/>
        </w:rPr>
        <w:t>eview current Herd By-Law</w:t>
      </w:r>
      <w:r w:rsidR="00CD54F2">
        <w:rPr>
          <w:rFonts w:ascii="Arial" w:hAnsi="Arial" w:cs="Arial"/>
          <w:sz w:val="24"/>
          <w:szCs w:val="24"/>
        </w:rPr>
        <w:t>;</w:t>
      </w:r>
    </w:p>
    <w:p w14:paraId="44CA0EEF" w14:textId="201FE389" w:rsidR="00181051" w:rsidRDefault="00181051" w:rsidP="00E97B20">
      <w:pPr>
        <w:pStyle w:val="NoSpacing"/>
        <w:ind w:left="2880"/>
        <w:jc w:val="both"/>
        <w:rPr>
          <w:rFonts w:ascii="Arial" w:hAnsi="Arial" w:cs="Arial"/>
          <w:sz w:val="24"/>
          <w:szCs w:val="24"/>
        </w:rPr>
      </w:pPr>
      <w:r>
        <w:rPr>
          <w:rFonts w:ascii="Arial" w:hAnsi="Arial" w:cs="Arial"/>
          <w:sz w:val="24"/>
          <w:szCs w:val="24"/>
        </w:rPr>
        <w:t>-CTV News</w:t>
      </w:r>
      <w:r w:rsidR="004D0F7B">
        <w:rPr>
          <w:rFonts w:ascii="Arial" w:hAnsi="Arial" w:cs="Arial"/>
          <w:sz w:val="24"/>
          <w:szCs w:val="24"/>
        </w:rPr>
        <w:t xml:space="preserve"> </w:t>
      </w:r>
      <w:r>
        <w:rPr>
          <w:rFonts w:ascii="Arial" w:hAnsi="Arial" w:cs="Arial"/>
          <w:sz w:val="24"/>
          <w:szCs w:val="24"/>
        </w:rPr>
        <w:t xml:space="preserve">coming out to Margaret Bruce Beach for the Emergency Alert Test </w:t>
      </w:r>
      <w:r w:rsidR="008E5D7C">
        <w:rPr>
          <w:rFonts w:ascii="Arial" w:hAnsi="Arial" w:cs="Arial"/>
          <w:sz w:val="24"/>
          <w:szCs w:val="24"/>
        </w:rPr>
        <w:t xml:space="preserve">today </w:t>
      </w:r>
      <w:r>
        <w:rPr>
          <w:rFonts w:ascii="Arial" w:hAnsi="Arial" w:cs="Arial"/>
          <w:sz w:val="24"/>
          <w:szCs w:val="24"/>
        </w:rPr>
        <w:t>at 1:55 P.M.</w:t>
      </w:r>
    </w:p>
    <w:p w14:paraId="551045A4" w14:textId="6C4C8B85" w:rsidR="002B7226" w:rsidRDefault="002B7226" w:rsidP="002B7226">
      <w:pPr>
        <w:pStyle w:val="NoSpacing"/>
        <w:jc w:val="both"/>
        <w:rPr>
          <w:rFonts w:ascii="Arial" w:hAnsi="Arial" w:cs="Arial"/>
          <w:sz w:val="24"/>
          <w:szCs w:val="24"/>
        </w:rPr>
      </w:pPr>
    </w:p>
    <w:p w14:paraId="4F914DE6" w14:textId="53169952" w:rsidR="002B7226" w:rsidRDefault="002B7226" w:rsidP="002B7226">
      <w:pPr>
        <w:pStyle w:val="NoSpacing"/>
        <w:jc w:val="both"/>
        <w:rPr>
          <w:rFonts w:ascii="Arial" w:hAnsi="Arial" w:cs="Arial"/>
          <w:sz w:val="24"/>
          <w:szCs w:val="24"/>
        </w:rPr>
      </w:pPr>
      <w:r>
        <w:rPr>
          <w:rFonts w:ascii="Arial" w:hAnsi="Arial" w:cs="Arial"/>
          <w:sz w:val="24"/>
          <w:szCs w:val="24"/>
        </w:rPr>
        <w:tab/>
      </w:r>
      <w:r>
        <w:rPr>
          <w:rFonts w:ascii="Arial" w:hAnsi="Arial" w:cs="Arial"/>
          <w:sz w:val="24"/>
          <w:szCs w:val="24"/>
        </w:rPr>
        <w:tab/>
      </w:r>
      <w:r w:rsidR="00EB7F65">
        <w:rPr>
          <w:rFonts w:ascii="Arial" w:hAnsi="Arial" w:cs="Arial"/>
          <w:sz w:val="24"/>
          <w:szCs w:val="24"/>
        </w:rPr>
        <w:tab/>
      </w:r>
      <w:r>
        <w:rPr>
          <w:rFonts w:ascii="Arial" w:hAnsi="Arial" w:cs="Arial"/>
          <w:sz w:val="24"/>
          <w:szCs w:val="24"/>
        </w:rPr>
        <w:t>Councillor Edward Waczko will meet CTV news.</w:t>
      </w:r>
    </w:p>
    <w:p w14:paraId="74F24253" w14:textId="0CE755FA" w:rsidR="00181051" w:rsidRDefault="00181051" w:rsidP="004D0F7B">
      <w:pPr>
        <w:pStyle w:val="NoSpacing"/>
        <w:ind w:left="2160"/>
        <w:jc w:val="both"/>
        <w:rPr>
          <w:rFonts w:ascii="Arial" w:hAnsi="Arial" w:cs="Arial"/>
          <w:sz w:val="24"/>
          <w:szCs w:val="24"/>
        </w:rPr>
      </w:pPr>
    </w:p>
    <w:p w14:paraId="21DA19FC" w14:textId="18384457" w:rsidR="00181051" w:rsidRDefault="00181051" w:rsidP="00E97B20">
      <w:pPr>
        <w:pStyle w:val="NoSpacing"/>
        <w:ind w:left="2880"/>
        <w:jc w:val="both"/>
        <w:rPr>
          <w:rFonts w:ascii="Arial" w:hAnsi="Arial" w:cs="Arial"/>
          <w:sz w:val="24"/>
          <w:szCs w:val="24"/>
        </w:rPr>
      </w:pPr>
      <w:r>
        <w:rPr>
          <w:rFonts w:ascii="Arial" w:hAnsi="Arial" w:cs="Arial"/>
          <w:sz w:val="24"/>
          <w:szCs w:val="24"/>
          <w:u w:val="single"/>
        </w:rPr>
        <w:t>Logan Dumanske</w:t>
      </w:r>
      <w:r>
        <w:rPr>
          <w:rFonts w:ascii="Arial" w:hAnsi="Arial" w:cs="Arial"/>
          <w:sz w:val="24"/>
          <w:szCs w:val="24"/>
        </w:rPr>
        <w:t xml:space="preserve"> – received complaint about</w:t>
      </w:r>
      <w:r w:rsidR="004D0F7B">
        <w:rPr>
          <w:rFonts w:ascii="Arial" w:hAnsi="Arial" w:cs="Arial"/>
          <w:sz w:val="24"/>
          <w:szCs w:val="24"/>
        </w:rPr>
        <w:t xml:space="preserve"> Saturday</w:t>
      </w:r>
      <w:r>
        <w:rPr>
          <w:rFonts w:ascii="Arial" w:hAnsi="Arial" w:cs="Arial"/>
          <w:sz w:val="24"/>
          <w:szCs w:val="24"/>
        </w:rPr>
        <w:t xml:space="preserve"> landfill hours of operation.</w:t>
      </w:r>
    </w:p>
    <w:p w14:paraId="021BD3B2" w14:textId="5866C21B" w:rsidR="00F13F95" w:rsidRDefault="00F13F95" w:rsidP="004D0F7B">
      <w:pPr>
        <w:pStyle w:val="NoSpacing"/>
        <w:ind w:left="2160"/>
        <w:jc w:val="both"/>
        <w:rPr>
          <w:rFonts w:ascii="Arial" w:hAnsi="Arial" w:cs="Arial"/>
          <w:sz w:val="24"/>
          <w:szCs w:val="24"/>
        </w:rPr>
      </w:pPr>
    </w:p>
    <w:p w14:paraId="793173E0" w14:textId="2E4B4CBD" w:rsidR="00F13F95" w:rsidRDefault="00F13F95" w:rsidP="00E97B20">
      <w:pPr>
        <w:pStyle w:val="NoSpacing"/>
        <w:ind w:left="2880"/>
        <w:jc w:val="both"/>
        <w:rPr>
          <w:rFonts w:ascii="Arial" w:hAnsi="Arial" w:cs="Arial"/>
          <w:sz w:val="24"/>
          <w:szCs w:val="24"/>
        </w:rPr>
      </w:pPr>
      <w:r>
        <w:rPr>
          <w:rFonts w:ascii="Arial" w:hAnsi="Arial" w:cs="Arial"/>
          <w:sz w:val="24"/>
          <w:szCs w:val="24"/>
          <w:u w:val="single"/>
        </w:rPr>
        <w:t>Terry Dayholos</w:t>
      </w:r>
      <w:r>
        <w:rPr>
          <w:rFonts w:ascii="Arial" w:hAnsi="Arial" w:cs="Arial"/>
          <w:sz w:val="24"/>
          <w:szCs w:val="24"/>
        </w:rPr>
        <w:t xml:space="preserve"> – received call from N</w:t>
      </w:r>
      <w:r w:rsidR="002B7226">
        <w:rPr>
          <w:rFonts w:ascii="Arial" w:hAnsi="Arial" w:cs="Arial"/>
          <w:sz w:val="24"/>
          <w:szCs w:val="24"/>
        </w:rPr>
        <w:t>eil</w:t>
      </w:r>
      <w:r>
        <w:rPr>
          <w:rFonts w:ascii="Arial" w:hAnsi="Arial" w:cs="Arial"/>
          <w:sz w:val="24"/>
          <w:szCs w:val="24"/>
        </w:rPr>
        <w:t xml:space="preserve"> Friesen who is still waiting for a culvert, which was approved after 2011 flood;</w:t>
      </w:r>
    </w:p>
    <w:p w14:paraId="36540E3C" w14:textId="36D62C97" w:rsidR="00F13F95" w:rsidRDefault="00F13F95" w:rsidP="00E97B20">
      <w:pPr>
        <w:pStyle w:val="NoSpacing"/>
        <w:ind w:left="2880"/>
        <w:jc w:val="both"/>
        <w:rPr>
          <w:rFonts w:ascii="Arial" w:hAnsi="Arial" w:cs="Arial"/>
          <w:sz w:val="24"/>
          <w:szCs w:val="24"/>
        </w:rPr>
      </w:pPr>
      <w:r w:rsidRPr="00F13F95">
        <w:rPr>
          <w:rFonts w:ascii="Arial" w:hAnsi="Arial" w:cs="Arial"/>
          <w:sz w:val="24"/>
          <w:szCs w:val="24"/>
        </w:rPr>
        <w:t>-</w:t>
      </w:r>
      <w:r>
        <w:rPr>
          <w:rFonts w:ascii="Arial" w:hAnsi="Arial" w:cs="Arial"/>
          <w:sz w:val="24"/>
          <w:szCs w:val="24"/>
        </w:rPr>
        <w:t>reported that C</w:t>
      </w:r>
      <w:r w:rsidR="002B7226">
        <w:rPr>
          <w:rFonts w:ascii="Arial" w:hAnsi="Arial" w:cs="Arial"/>
          <w:sz w:val="24"/>
          <w:szCs w:val="24"/>
        </w:rPr>
        <w:t>ecil</w:t>
      </w:r>
      <w:r>
        <w:rPr>
          <w:rFonts w:ascii="Arial" w:hAnsi="Arial" w:cs="Arial"/>
          <w:sz w:val="24"/>
          <w:szCs w:val="24"/>
        </w:rPr>
        <w:t xml:space="preserve"> </w:t>
      </w:r>
      <w:proofErr w:type="spellStart"/>
      <w:r>
        <w:rPr>
          <w:rFonts w:ascii="Arial" w:hAnsi="Arial" w:cs="Arial"/>
          <w:sz w:val="24"/>
          <w:szCs w:val="24"/>
        </w:rPr>
        <w:t>Garrioch</w:t>
      </w:r>
      <w:proofErr w:type="spellEnd"/>
      <w:r>
        <w:rPr>
          <w:rFonts w:ascii="Arial" w:hAnsi="Arial" w:cs="Arial"/>
          <w:sz w:val="24"/>
          <w:szCs w:val="24"/>
        </w:rPr>
        <w:t xml:space="preserve"> will not pay for the survey he ordered from Pollock and Wright.</w:t>
      </w:r>
    </w:p>
    <w:p w14:paraId="5A977DE7" w14:textId="00C5E3AF" w:rsidR="008E5D7C" w:rsidRDefault="008E5D7C" w:rsidP="009901D3">
      <w:pPr>
        <w:pStyle w:val="NoSpacing"/>
        <w:ind w:left="2160"/>
        <w:rPr>
          <w:rFonts w:ascii="Arial" w:hAnsi="Arial" w:cs="Arial"/>
          <w:sz w:val="24"/>
          <w:szCs w:val="24"/>
        </w:rPr>
      </w:pPr>
    </w:p>
    <w:p w14:paraId="42BC5F1B" w14:textId="4F660FD1" w:rsidR="008E5D7C" w:rsidRDefault="008E5D7C" w:rsidP="00E97B20">
      <w:pPr>
        <w:pStyle w:val="NoSpacing"/>
        <w:ind w:left="2880"/>
        <w:jc w:val="both"/>
        <w:rPr>
          <w:rFonts w:ascii="Arial" w:hAnsi="Arial" w:cs="Arial"/>
          <w:sz w:val="24"/>
          <w:szCs w:val="24"/>
        </w:rPr>
      </w:pPr>
      <w:r>
        <w:rPr>
          <w:rFonts w:ascii="Arial" w:hAnsi="Arial" w:cs="Arial"/>
          <w:sz w:val="24"/>
          <w:szCs w:val="24"/>
          <w:u w:val="single"/>
        </w:rPr>
        <w:t>Lorilee Ryzner</w:t>
      </w:r>
      <w:r>
        <w:rPr>
          <w:rFonts w:ascii="Arial" w:hAnsi="Arial" w:cs="Arial"/>
          <w:sz w:val="24"/>
          <w:szCs w:val="24"/>
        </w:rPr>
        <w:t xml:space="preserve"> – received c</w:t>
      </w:r>
      <w:r w:rsidR="004A775F">
        <w:rPr>
          <w:rFonts w:ascii="Arial" w:hAnsi="Arial" w:cs="Arial"/>
          <w:sz w:val="24"/>
          <w:szCs w:val="24"/>
        </w:rPr>
        <w:t>onfirmation</w:t>
      </w:r>
      <w:r>
        <w:rPr>
          <w:rFonts w:ascii="Arial" w:hAnsi="Arial" w:cs="Arial"/>
          <w:sz w:val="24"/>
          <w:szCs w:val="24"/>
        </w:rPr>
        <w:t xml:space="preserve"> from</w:t>
      </w:r>
      <w:r w:rsidR="005262CD">
        <w:rPr>
          <w:rFonts w:ascii="Arial" w:hAnsi="Arial" w:cs="Arial"/>
          <w:sz w:val="24"/>
          <w:szCs w:val="24"/>
        </w:rPr>
        <w:t xml:space="preserve"> the</w:t>
      </w:r>
      <w:r>
        <w:rPr>
          <w:rFonts w:ascii="Arial" w:hAnsi="Arial" w:cs="Arial"/>
          <w:sz w:val="24"/>
          <w:szCs w:val="24"/>
        </w:rPr>
        <w:t xml:space="preserve"> Neault family</w:t>
      </w:r>
      <w:r w:rsidR="00CD54F2">
        <w:rPr>
          <w:rFonts w:ascii="Arial" w:hAnsi="Arial" w:cs="Arial"/>
          <w:sz w:val="24"/>
          <w:szCs w:val="24"/>
        </w:rPr>
        <w:t>,</w:t>
      </w:r>
      <w:r>
        <w:rPr>
          <w:rFonts w:ascii="Arial" w:hAnsi="Arial" w:cs="Arial"/>
          <w:sz w:val="24"/>
          <w:szCs w:val="24"/>
        </w:rPr>
        <w:t xml:space="preserve"> who have no objections to brushing along </w:t>
      </w:r>
      <w:proofErr w:type="spellStart"/>
      <w:r>
        <w:rPr>
          <w:rFonts w:ascii="Arial" w:hAnsi="Arial" w:cs="Arial"/>
          <w:sz w:val="24"/>
          <w:szCs w:val="24"/>
        </w:rPr>
        <w:t>Guynemere</w:t>
      </w:r>
      <w:proofErr w:type="spellEnd"/>
      <w:r>
        <w:rPr>
          <w:rFonts w:ascii="Arial" w:hAnsi="Arial" w:cs="Arial"/>
          <w:sz w:val="24"/>
          <w:szCs w:val="24"/>
        </w:rPr>
        <w:t xml:space="preserve"> Road;</w:t>
      </w:r>
    </w:p>
    <w:p w14:paraId="33175EB7" w14:textId="3813515E" w:rsidR="008E5D7C" w:rsidRDefault="008E5D7C" w:rsidP="002B7226">
      <w:pPr>
        <w:pStyle w:val="NoSpacing"/>
        <w:ind w:left="2880"/>
        <w:jc w:val="both"/>
        <w:rPr>
          <w:rFonts w:ascii="Arial" w:hAnsi="Arial" w:cs="Arial"/>
          <w:sz w:val="24"/>
          <w:szCs w:val="24"/>
        </w:rPr>
      </w:pPr>
      <w:r w:rsidRPr="008E5D7C">
        <w:rPr>
          <w:rFonts w:ascii="Arial" w:hAnsi="Arial" w:cs="Arial"/>
          <w:sz w:val="24"/>
          <w:szCs w:val="24"/>
        </w:rPr>
        <w:t>-</w:t>
      </w:r>
      <w:r>
        <w:rPr>
          <w:rFonts w:ascii="Arial" w:hAnsi="Arial" w:cs="Arial"/>
          <w:sz w:val="24"/>
          <w:szCs w:val="24"/>
        </w:rPr>
        <w:t>received call from M</w:t>
      </w:r>
      <w:r w:rsidR="002B7226">
        <w:rPr>
          <w:rFonts w:ascii="Arial" w:hAnsi="Arial" w:cs="Arial"/>
          <w:sz w:val="24"/>
          <w:szCs w:val="24"/>
        </w:rPr>
        <w:t xml:space="preserve">ichael </w:t>
      </w:r>
      <w:r>
        <w:rPr>
          <w:rFonts w:ascii="Arial" w:hAnsi="Arial" w:cs="Arial"/>
          <w:sz w:val="24"/>
          <w:szCs w:val="24"/>
        </w:rPr>
        <w:t>Cole regarding Building Permit Fee.</w:t>
      </w:r>
    </w:p>
    <w:p w14:paraId="5825593D" w14:textId="1B2D0A68" w:rsidR="002C670A" w:rsidRDefault="002C670A" w:rsidP="002C670A">
      <w:pPr>
        <w:pStyle w:val="NoSpacing"/>
        <w:jc w:val="both"/>
        <w:rPr>
          <w:rFonts w:ascii="Arial" w:hAnsi="Arial" w:cs="Arial"/>
          <w:sz w:val="24"/>
          <w:szCs w:val="24"/>
        </w:rPr>
      </w:pPr>
      <w:r>
        <w:rPr>
          <w:rFonts w:ascii="Arial" w:hAnsi="Arial" w:cs="Arial"/>
          <w:sz w:val="24"/>
          <w:szCs w:val="24"/>
        </w:rPr>
        <w:tab/>
      </w:r>
      <w:r>
        <w:rPr>
          <w:rFonts w:ascii="Arial" w:hAnsi="Arial" w:cs="Arial"/>
          <w:sz w:val="24"/>
          <w:szCs w:val="24"/>
        </w:rPr>
        <w:tab/>
      </w:r>
    </w:p>
    <w:p w14:paraId="29F4F3CD" w14:textId="6EC8B9F2" w:rsidR="002C670A" w:rsidRPr="008E5D7C" w:rsidRDefault="002C670A" w:rsidP="00846503">
      <w:pPr>
        <w:pStyle w:val="NoSpacing"/>
        <w:ind w:left="2160"/>
        <w:jc w:val="both"/>
        <w:rPr>
          <w:rFonts w:ascii="Arial" w:hAnsi="Arial" w:cs="Arial"/>
          <w:sz w:val="24"/>
          <w:szCs w:val="24"/>
        </w:rPr>
      </w:pPr>
      <w:r>
        <w:rPr>
          <w:rFonts w:ascii="Arial" w:hAnsi="Arial" w:cs="Arial"/>
          <w:sz w:val="24"/>
          <w:szCs w:val="24"/>
        </w:rPr>
        <w:t xml:space="preserve">Council </w:t>
      </w:r>
      <w:r w:rsidR="000030FD">
        <w:rPr>
          <w:rFonts w:ascii="Arial" w:hAnsi="Arial" w:cs="Arial"/>
          <w:sz w:val="24"/>
          <w:szCs w:val="24"/>
        </w:rPr>
        <w:t xml:space="preserve">is not if </w:t>
      </w:r>
      <w:proofErr w:type="spellStart"/>
      <w:r w:rsidR="000030FD">
        <w:rPr>
          <w:rFonts w:ascii="Arial" w:hAnsi="Arial" w:cs="Arial"/>
          <w:sz w:val="24"/>
          <w:szCs w:val="24"/>
        </w:rPr>
        <w:t>favour</w:t>
      </w:r>
      <w:proofErr w:type="spellEnd"/>
      <w:r w:rsidR="000030FD">
        <w:rPr>
          <w:rFonts w:ascii="Arial" w:hAnsi="Arial" w:cs="Arial"/>
          <w:sz w:val="24"/>
          <w:szCs w:val="24"/>
        </w:rPr>
        <w:t xml:space="preserve"> </w:t>
      </w:r>
      <w:r w:rsidR="00846503">
        <w:rPr>
          <w:rFonts w:ascii="Arial" w:hAnsi="Arial" w:cs="Arial"/>
          <w:sz w:val="24"/>
          <w:szCs w:val="24"/>
        </w:rPr>
        <w:t>of</w:t>
      </w:r>
      <w:r>
        <w:rPr>
          <w:rFonts w:ascii="Arial" w:hAnsi="Arial" w:cs="Arial"/>
          <w:sz w:val="24"/>
          <w:szCs w:val="24"/>
        </w:rPr>
        <w:t xml:space="preserve"> waiv</w:t>
      </w:r>
      <w:r w:rsidR="00846503">
        <w:rPr>
          <w:rFonts w:ascii="Arial" w:hAnsi="Arial" w:cs="Arial"/>
          <w:sz w:val="24"/>
          <w:szCs w:val="24"/>
        </w:rPr>
        <w:t>ing</w:t>
      </w:r>
      <w:r>
        <w:rPr>
          <w:rFonts w:ascii="Arial" w:hAnsi="Arial" w:cs="Arial"/>
          <w:sz w:val="24"/>
          <w:szCs w:val="24"/>
        </w:rPr>
        <w:t xml:space="preserve"> the Building Permit Fee</w:t>
      </w:r>
      <w:r w:rsidR="00846503">
        <w:rPr>
          <w:rFonts w:ascii="Arial" w:hAnsi="Arial" w:cs="Arial"/>
          <w:sz w:val="24"/>
          <w:szCs w:val="24"/>
        </w:rPr>
        <w:t xml:space="preserve"> for Michael Cole</w:t>
      </w:r>
      <w:r>
        <w:rPr>
          <w:rFonts w:ascii="Arial" w:hAnsi="Arial" w:cs="Arial"/>
          <w:sz w:val="24"/>
          <w:szCs w:val="24"/>
        </w:rPr>
        <w:t>.</w:t>
      </w:r>
    </w:p>
    <w:p w14:paraId="6AACF88A" w14:textId="77777777" w:rsidR="00356A37" w:rsidRDefault="00356A37" w:rsidP="00F13F95">
      <w:pPr>
        <w:pStyle w:val="NoSpacing"/>
        <w:rPr>
          <w:rFonts w:ascii="Arial" w:hAnsi="Arial" w:cs="Arial"/>
          <w:sz w:val="24"/>
          <w:szCs w:val="24"/>
        </w:rPr>
      </w:pPr>
    </w:p>
    <w:p w14:paraId="746B266A" w14:textId="2361B43B" w:rsidR="00F13F95" w:rsidRDefault="00F13F95" w:rsidP="00F13F95">
      <w:pPr>
        <w:pStyle w:val="NoSpacing"/>
        <w:tabs>
          <w:tab w:val="left" w:pos="2160"/>
        </w:tabs>
        <w:rPr>
          <w:rFonts w:ascii="Arial" w:hAnsi="Arial" w:cs="Arial"/>
          <w:b/>
          <w:sz w:val="24"/>
          <w:szCs w:val="24"/>
        </w:rPr>
      </w:pPr>
      <w:r>
        <w:rPr>
          <w:rFonts w:ascii="Arial" w:hAnsi="Arial" w:cs="Arial"/>
          <w:b/>
          <w:sz w:val="24"/>
          <w:szCs w:val="24"/>
        </w:rPr>
        <w:tab/>
        <w:t>J)</w:t>
      </w:r>
      <w:r>
        <w:rPr>
          <w:rFonts w:ascii="Arial" w:hAnsi="Arial" w:cs="Arial"/>
          <w:b/>
          <w:sz w:val="24"/>
          <w:szCs w:val="24"/>
        </w:rPr>
        <w:tab/>
        <w:t>UNFINISHED BUSINESS</w:t>
      </w:r>
    </w:p>
    <w:p w14:paraId="078E690F" w14:textId="7D611992" w:rsidR="00F13F95" w:rsidRDefault="00F13F95" w:rsidP="00F13F95">
      <w:pPr>
        <w:pStyle w:val="NoSpacing"/>
        <w:rPr>
          <w:rFonts w:ascii="Arial" w:hAnsi="Arial" w:cs="Arial"/>
          <w:b/>
          <w:sz w:val="24"/>
          <w:szCs w:val="24"/>
        </w:rPr>
      </w:pPr>
    </w:p>
    <w:p w14:paraId="111EEDED" w14:textId="138666E1" w:rsidR="00F13F95" w:rsidRDefault="00F13F95" w:rsidP="00F13F95">
      <w:pPr>
        <w:pStyle w:val="NoSpacing"/>
        <w:ind w:left="1440" w:firstLine="720"/>
        <w:rPr>
          <w:rFonts w:ascii="Arial" w:hAnsi="Arial" w:cs="Arial"/>
          <w:b/>
          <w:sz w:val="24"/>
          <w:szCs w:val="24"/>
        </w:rPr>
      </w:pPr>
      <w:r>
        <w:rPr>
          <w:rFonts w:ascii="Arial" w:hAnsi="Arial" w:cs="Arial"/>
          <w:b/>
          <w:sz w:val="24"/>
          <w:szCs w:val="24"/>
        </w:rPr>
        <w:t>K)</w:t>
      </w:r>
      <w:r>
        <w:rPr>
          <w:rFonts w:ascii="Arial" w:hAnsi="Arial" w:cs="Arial"/>
          <w:b/>
          <w:sz w:val="24"/>
          <w:szCs w:val="24"/>
        </w:rPr>
        <w:tab/>
        <w:t>NOTICE OF MOTION</w:t>
      </w:r>
    </w:p>
    <w:p w14:paraId="13013357" w14:textId="0A98BD54" w:rsidR="00F13F95" w:rsidRDefault="00F13F95" w:rsidP="003F67B3">
      <w:pPr>
        <w:pStyle w:val="NoSpacing"/>
      </w:pPr>
    </w:p>
    <w:p w14:paraId="2E342F23" w14:textId="0643DDA8" w:rsidR="000D4FE8" w:rsidRPr="00F60C96" w:rsidRDefault="000D4FE8" w:rsidP="00F60C96">
      <w:pPr>
        <w:pStyle w:val="NoSpacing"/>
        <w:ind w:left="1440" w:firstLine="720"/>
        <w:rPr>
          <w:rFonts w:ascii="Arial" w:hAnsi="Arial" w:cs="Arial"/>
          <w:b/>
          <w:sz w:val="24"/>
          <w:szCs w:val="24"/>
        </w:rPr>
      </w:pPr>
      <w:r>
        <w:rPr>
          <w:rFonts w:ascii="Arial" w:hAnsi="Arial" w:cs="Arial"/>
          <w:b/>
          <w:sz w:val="24"/>
          <w:szCs w:val="24"/>
        </w:rPr>
        <w:t>L)</w:t>
      </w:r>
      <w:r>
        <w:rPr>
          <w:rFonts w:ascii="Arial" w:hAnsi="Arial" w:cs="Arial"/>
          <w:b/>
          <w:sz w:val="24"/>
          <w:szCs w:val="24"/>
        </w:rPr>
        <w:tab/>
        <w:t>ADJOURNMENT</w:t>
      </w:r>
    </w:p>
    <w:p w14:paraId="0065CBE7" w14:textId="3AA0D0B2" w:rsidR="002C670A" w:rsidRPr="00E341BD" w:rsidRDefault="00993291" w:rsidP="000D4FE8">
      <w:pPr>
        <w:pStyle w:val="NoSpacing"/>
        <w:tabs>
          <w:tab w:val="left" w:pos="2880"/>
        </w:tabs>
        <w:ind w:left="1440" w:firstLine="720"/>
        <w:jc w:val="both"/>
        <w:rPr>
          <w:rFonts w:ascii="Arial" w:hAnsi="Arial" w:cs="Arial"/>
          <w:b/>
          <w:sz w:val="24"/>
          <w:szCs w:val="24"/>
          <w:u w:val="single"/>
        </w:rPr>
      </w:pPr>
      <w:r w:rsidRPr="00E341BD">
        <w:rPr>
          <w:rFonts w:ascii="Arial" w:hAnsi="Arial" w:cs="Arial"/>
          <w:b/>
          <w:sz w:val="24"/>
          <w:szCs w:val="24"/>
          <w:u w:val="single"/>
        </w:rPr>
        <w:lastRenderedPageBreak/>
        <w:t xml:space="preserve">Page </w:t>
      </w:r>
      <w:r>
        <w:rPr>
          <w:rFonts w:ascii="Arial" w:hAnsi="Arial" w:cs="Arial"/>
          <w:b/>
          <w:sz w:val="24"/>
          <w:szCs w:val="24"/>
          <w:u w:val="single"/>
        </w:rPr>
        <w:t>7</w:t>
      </w:r>
      <w:r w:rsidRPr="00E341BD">
        <w:rPr>
          <w:rFonts w:ascii="Arial" w:hAnsi="Arial" w:cs="Arial"/>
          <w:b/>
          <w:sz w:val="24"/>
          <w:szCs w:val="24"/>
          <w:u w:val="single"/>
        </w:rPr>
        <w:t xml:space="preserve"> of </w:t>
      </w:r>
      <w:r>
        <w:rPr>
          <w:rFonts w:ascii="Arial" w:hAnsi="Arial" w:cs="Arial"/>
          <w:b/>
          <w:sz w:val="24"/>
          <w:szCs w:val="24"/>
          <w:u w:val="single"/>
        </w:rPr>
        <w:t>May 8</w:t>
      </w:r>
      <w:r w:rsidRPr="00E341BD">
        <w:rPr>
          <w:rFonts w:ascii="Arial" w:hAnsi="Arial" w:cs="Arial"/>
          <w:b/>
          <w:sz w:val="24"/>
          <w:szCs w:val="24"/>
          <w:u w:val="single"/>
        </w:rPr>
        <w:t>, 201</w:t>
      </w:r>
      <w:r>
        <w:rPr>
          <w:rFonts w:ascii="Arial" w:hAnsi="Arial" w:cs="Arial"/>
          <w:b/>
          <w:sz w:val="24"/>
          <w:szCs w:val="24"/>
          <w:u w:val="single"/>
        </w:rPr>
        <w:t>9</w:t>
      </w:r>
      <w:r w:rsidRPr="00E341BD">
        <w:rPr>
          <w:rFonts w:ascii="Arial" w:hAnsi="Arial" w:cs="Arial"/>
          <w:b/>
          <w:sz w:val="24"/>
          <w:szCs w:val="24"/>
          <w:u w:val="single"/>
        </w:rPr>
        <w:t xml:space="preserve"> – Regular Meeting Minutes</w:t>
      </w:r>
    </w:p>
    <w:p w14:paraId="20A3FC49" w14:textId="77777777" w:rsidR="00993291" w:rsidRPr="003F67B3" w:rsidRDefault="00993291" w:rsidP="003F67B3">
      <w:pPr>
        <w:pStyle w:val="NoSpacing"/>
      </w:pPr>
    </w:p>
    <w:p w14:paraId="228A7C91" w14:textId="66400721" w:rsidR="00F13F95" w:rsidRDefault="00F13F95" w:rsidP="008E5D7C">
      <w:pPr>
        <w:pStyle w:val="NoSpacing"/>
        <w:tabs>
          <w:tab w:val="left" w:pos="2520"/>
        </w:tabs>
        <w:ind w:left="2520" w:hanging="360"/>
        <w:jc w:val="both"/>
        <w:rPr>
          <w:rFonts w:ascii="Arial" w:hAnsi="Arial" w:cs="Arial"/>
          <w:b/>
          <w:sz w:val="24"/>
          <w:szCs w:val="24"/>
        </w:rPr>
      </w:pPr>
      <w:r>
        <w:rPr>
          <w:rFonts w:ascii="Arial" w:hAnsi="Arial" w:cs="Arial"/>
          <w:b/>
          <w:sz w:val="24"/>
          <w:szCs w:val="24"/>
        </w:rPr>
        <w:t>RESOLUTION NO.  132-19</w:t>
      </w:r>
    </w:p>
    <w:p w14:paraId="35D978CE" w14:textId="77777777" w:rsidR="00F13F95" w:rsidRDefault="00F13F95" w:rsidP="00F13F95">
      <w:pPr>
        <w:pStyle w:val="NoSpacing"/>
        <w:jc w:val="both"/>
        <w:rPr>
          <w:rFonts w:ascii="Arial" w:hAnsi="Arial" w:cs="Arial"/>
          <w:b/>
          <w:sz w:val="24"/>
          <w:szCs w:val="24"/>
          <w:u w:val="single"/>
        </w:rPr>
      </w:pPr>
    </w:p>
    <w:p w14:paraId="77AE2277" w14:textId="2C9126BF" w:rsidR="00E97B20" w:rsidRDefault="00F13F95" w:rsidP="00993291">
      <w:pPr>
        <w:pStyle w:val="NoSpacing"/>
        <w:ind w:left="2160"/>
        <w:jc w:val="both"/>
        <w:rPr>
          <w:rFonts w:ascii="Arial" w:hAnsi="Arial" w:cs="Arial"/>
          <w:sz w:val="24"/>
          <w:szCs w:val="24"/>
        </w:rPr>
      </w:pPr>
      <w:r>
        <w:rPr>
          <w:rFonts w:ascii="Arial" w:hAnsi="Arial" w:cs="Arial"/>
          <w:sz w:val="24"/>
          <w:szCs w:val="24"/>
        </w:rPr>
        <w:t>BE IT RESOLVED THAT Council does now adjourn to meet again at Council’s next Regular Meeting to be held May 22nd, 2019, at 10:00 A.M. in The Rural Municipality of Alonsa Council Chambers, Alonsa, Manitoba.</w:t>
      </w:r>
    </w:p>
    <w:p w14:paraId="11A272CA" w14:textId="4AA2AFD2" w:rsidR="00F13F95" w:rsidRDefault="00F13F95" w:rsidP="008E5D7C">
      <w:pPr>
        <w:pStyle w:val="NoSpacing"/>
        <w:ind w:left="1800" w:firstLine="360"/>
        <w:rPr>
          <w:rFonts w:ascii="Arial" w:hAnsi="Arial" w:cs="Arial"/>
          <w:b/>
          <w:sz w:val="24"/>
          <w:szCs w:val="24"/>
        </w:rPr>
      </w:pPr>
      <w:r>
        <w:rPr>
          <w:rFonts w:ascii="Arial" w:hAnsi="Arial" w:cs="Arial"/>
          <w:b/>
          <w:sz w:val="24"/>
          <w:szCs w:val="24"/>
        </w:rPr>
        <w:t>Carried.</w:t>
      </w:r>
    </w:p>
    <w:p w14:paraId="5E3FD970" w14:textId="77777777" w:rsidR="001E0322" w:rsidRDefault="001E0322" w:rsidP="00E97B20">
      <w:pPr>
        <w:pStyle w:val="NoSpacing"/>
        <w:rPr>
          <w:rFonts w:ascii="Arial" w:hAnsi="Arial" w:cs="Arial"/>
          <w:b/>
          <w:sz w:val="24"/>
          <w:szCs w:val="24"/>
        </w:rPr>
      </w:pPr>
    </w:p>
    <w:p w14:paraId="201A74C5" w14:textId="77777777" w:rsidR="00F13F95" w:rsidRDefault="00F13F95" w:rsidP="00F13F95">
      <w:pPr>
        <w:pStyle w:val="NoSpacing"/>
        <w:jc w:val="both"/>
        <w:rPr>
          <w:rFonts w:ascii="Arial" w:hAnsi="Arial" w:cs="Arial"/>
          <w:sz w:val="24"/>
          <w:szCs w:val="24"/>
        </w:rPr>
      </w:pPr>
    </w:p>
    <w:p w14:paraId="31FE64B0" w14:textId="77777777" w:rsidR="00F13F95" w:rsidRDefault="00F13F95" w:rsidP="00F13F95">
      <w:pPr>
        <w:pStyle w:val="NoSpacing"/>
        <w:rPr>
          <w:rFonts w:ascii="Arial" w:hAnsi="Arial" w:cs="Arial"/>
          <w:b/>
          <w:sz w:val="24"/>
          <w:szCs w:val="24"/>
        </w:rPr>
      </w:pPr>
    </w:p>
    <w:p w14:paraId="0769737B" w14:textId="4A8579C5" w:rsidR="00F13F95" w:rsidRDefault="00F13F95" w:rsidP="00F13F95">
      <w:pPr>
        <w:pStyle w:val="NoSpacing"/>
        <w:ind w:left="1800" w:firstLine="720"/>
        <w:rPr>
          <w:rFonts w:ascii="Arial" w:hAnsi="Arial" w:cs="Arial"/>
          <w:sz w:val="24"/>
          <w:szCs w:val="24"/>
        </w:rPr>
      </w:pPr>
      <w:r>
        <w:rPr>
          <w:rFonts w:ascii="Arial" w:hAnsi="Arial" w:cs="Arial"/>
          <w:sz w:val="24"/>
          <w:szCs w:val="24"/>
        </w:rPr>
        <w:t>The Council Meeting Adjourned at 12:08 P.M.</w:t>
      </w:r>
    </w:p>
    <w:p w14:paraId="737FEA5B" w14:textId="77777777" w:rsidR="00F13F95" w:rsidRDefault="00F13F95" w:rsidP="00F13F95">
      <w:pPr>
        <w:pStyle w:val="NoSpacing"/>
        <w:jc w:val="center"/>
        <w:rPr>
          <w:rFonts w:ascii="Arial" w:hAnsi="Arial" w:cs="Arial"/>
          <w:sz w:val="24"/>
          <w:szCs w:val="24"/>
        </w:rPr>
      </w:pPr>
    </w:p>
    <w:p w14:paraId="0D4E9980" w14:textId="77777777" w:rsidR="00F13F95" w:rsidRDefault="00F13F95" w:rsidP="00F13F95">
      <w:pPr>
        <w:pStyle w:val="NoSpacing"/>
        <w:rPr>
          <w:rFonts w:ascii="Arial" w:hAnsi="Arial" w:cs="Arial"/>
          <w:sz w:val="24"/>
          <w:szCs w:val="24"/>
        </w:rPr>
      </w:pPr>
    </w:p>
    <w:p w14:paraId="1B638178" w14:textId="77777777" w:rsidR="00F13F95" w:rsidRDefault="00F13F95" w:rsidP="00F13F95">
      <w:pPr>
        <w:pStyle w:val="NoSpacing"/>
        <w:rPr>
          <w:rFonts w:ascii="Arial" w:hAnsi="Arial" w:cs="Arial"/>
          <w:sz w:val="24"/>
          <w:szCs w:val="24"/>
        </w:rPr>
      </w:pPr>
    </w:p>
    <w:p w14:paraId="536A9463" w14:textId="62A3A42A" w:rsidR="00F13F95" w:rsidRDefault="00F60C96" w:rsidP="00F13F95">
      <w:pPr>
        <w:pStyle w:val="NoSpacing"/>
        <w:rPr>
          <w:rFonts w:ascii="Harlow Solid Italic" w:hAnsi="Harlow Solid Italic" w:cs="Arial"/>
          <w:b/>
          <w:color w:val="0070C0"/>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 xml:space="preserve">      </w:t>
      </w:r>
      <w:r>
        <w:rPr>
          <w:rFonts w:ascii="Harlow Solid Italic" w:hAnsi="Harlow Solid Italic" w:cs="Arial"/>
          <w:b/>
          <w:color w:val="0070C0"/>
          <w:sz w:val="24"/>
          <w:szCs w:val="24"/>
        </w:rPr>
        <w:tab/>
      </w:r>
      <w:r>
        <w:rPr>
          <w:rFonts w:ascii="Harlow Solid Italic" w:hAnsi="Harlow Solid Italic" w:cs="Arial"/>
          <w:b/>
          <w:color w:val="0070C0"/>
          <w:sz w:val="24"/>
          <w:szCs w:val="24"/>
        </w:rPr>
        <w:tab/>
      </w:r>
      <w:r>
        <w:rPr>
          <w:rFonts w:ascii="Harlow Solid Italic" w:hAnsi="Harlow Solid Italic" w:cs="Arial"/>
          <w:b/>
          <w:color w:val="0070C0"/>
          <w:sz w:val="24"/>
          <w:szCs w:val="24"/>
        </w:rPr>
        <w:tab/>
      </w:r>
      <w:r>
        <w:rPr>
          <w:rFonts w:ascii="Harlow Solid Italic" w:hAnsi="Harlow Solid Italic" w:cs="Arial"/>
          <w:b/>
          <w:color w:val="0070C0"/>
          <w:sz w:val="24"/>
          <w:szCs w:val="24"/>
        </w:rPr>
        <w:tab/>
      </w:r>
      <w:r>
        <w:rPr>
          <w:rFonts w:ascii="Harlow Solid Italic" w:hAnsi="Harlow Solid Italic" w:cs="Arial"/>
          <w:b/>
          <w:color w:val="0070C0"/>
          <w:sz w:val="24"/>
          <w:szCs w:val="24"/>
        </w:rPr>
        <w:tab/>
      </w:r>
      <w:r>
        <w:rPr>
          <w:rFonts w:ascii="Harlow Solid Italic" w:hAnsi="Harlow Solid Italic" w:cs="Arial"/>
          <w:b/>
          <w:color w:val="0070C0"/>
          <w:sz w:val="24"/>
          <w:szCs w:val="24"/>
        </w:rPr>
        <w:tab/>
        <w:t xml:space="preserve"> Original Signed by</w:t>
      </w:r>
    </w:p>
    <w:p w14:paraId="1C8CF5B8" w14:textId="6799DFAC" w:rsidR="00F60C96" w:rsidRDefault="00F60C96" w:rsidP="00F60C96">
      <w:pPr>
        <w:pStyle w:val="NoSpacing"/>
        <w:ind w:left="2880" w:hanging="2880"/>
        <w:rPr>
          <w:rFonts w:ascii="Harlow Solid Italic" w:hAnsi="Harlow Solid Italic" w:cs="Arial"/>
          <w:b/>
          <w:color w:val="0070C0"/>
          <w:sz w:val="24"/>
          <w:szCs w:val="24"/>
        </w:rPr>
      </w:pPr>
      <w:r>
        <w:rPr>
          <w:rFonts w:ascii="Harlow Solid Italic" w:hAnsi="Harlow Solid Italic" w:cs="Arial"/>
          <w:b/>
          <w:color w:val="0070C0"/>
          <w:sz w:val="24"/>
          <w:szCs w:val="24"/>
        </w:rPr>
        <w:t xml:space="preserve">                                            Original Signed by</w:t>
      </w:r>
      <w:r>
        <w:rPr>
          <w:rFonts w:ascii="Harlow Solid Italic" w:hAnsi="Harlow Solid Italic" w:cs="Arial"/>
          <w:b/>
          <w:color w:val="0070C0"/>
          <w:sz w:val="24"/>
          <w:szCs w:val="24"/>
        </w:rPr>
        <w:tab/>
      </w:r>
      <w:r>
        <w:rPr>
          <w:rFonts w:ascii="Harlow Solid Italic" w:hAnsi="Harlow Solid Italic" w:cs="Arial"/>
          <w:b/>
          <w:color w:val="0070C0"/>
          <w:sz w:val="24"/>
          <w:szCs w:val="24"/>
        </w:rPr>
        <w:tab/>
      </w:r>
      <w:r>
        <w:rPr>
          <w:rFonts w:ascii="Harlow Solid Italic" w:hAnsi="Harlow Solid Italic" w:cs="Arial"/>
          <w:b/>
          <w:color w:val="0070C0"/>
          <w:sz w:val="24"/>
          <w:szCs w:val="24"/>
        </w:rPr>
        <w:tab/>
        <w:t xml:space="preserve"> </w:t>
      </w:r>
      <w:proofErr w:type="spellStart"/>
      <w:r>
        <w:rPr>
          <w:rFonts w:ascii="Harlow Solid Italic" w:hAnsi="Harlow Solid Italic" w:cs="Arial"/>
          <w:b/>
          <w:color w:val="0070C0"/>
          <w:sz w:val="24"/>
          <w:szCs w:val="24"/>
        </w:rPr>
        <w:t>Lorilee</w:t>
      </w:r>
      <w:proofErr w:type="spellEnd"/>
      <w:r>
        <w:rPr>
          <w:rFonts w:ascii="Harlow Solid Italic" w:hAnsi="Harlow Solid Italic" w:cs="Arial"/>
          <w:b/>
          <w:color w:val="0070C0"/>
          <w:sz w:val="24"/>
          <w:szCs w:val="24"/>
        </w:rPr>
        <w:t xml:space="preserve"> </w:t>
      </w:r>
      <w:proofErr w:type="spellStart"/>
      <w:r>
        <w:rPr>
          <w:rFonts w:ascii="Harlow Solid Italic" w:hAnsi="Harlow Solid Italic" w:cs="Arial"/>
          <w:b/>
          <w:color w:val="0070C0"/>
          <w:sz w:val="24"/>
          <w:szCs w:val="24"/>
        </w:rPr>
        <w:t>Ryzner</w:t>
      </w:r>
      <w:proofErr w:type="spellEnd"/>
      <w:r>
        <w:rPr>
          <w:rFonts w:ascii="Harlow Solid Italic" w:hAnsi="Harlow Solid Italic" w:cs="Arial"/>
          <w:b/>
          <w:color w:val="0070C0"/>
          <w:sz w:val="24"/>
          <w:szCs w:val="24"/>
        </w:rPr>
        <w:t>,</w:t>
      </w:r>
      <w:bookmarkStart w:id="0" w:name="_GoBack"/>
      <w:bookmarkEnd w:id="0"/>
    </w:p>
    <w:p w14:paraId="1128B321" w14:textId="3ADDBC9E" w:rsidR="00F60C96" w:rsidRDefault="00F60C96" w:rsidP="00F60C96">
      <w:pPr>
        <w:pStyle w:val="NoSpacing"/>
        <w:ind w:left="2880" w:hanging="2880"/>
        <w:rPr>
          <w:rFonts w:ascii="Harlow Solid Italic" w:hAnsi="Harlow Solid Italic" w:cs="Arial"/>
          <w:b/>
          <w:color w:val="0070C0"/>
          <w:sz w:val="24"/>
          <w:szCs w:val="24"/>
        </w:rPr>
      </w:pPr>
      <w:r>
        <w:rPr>
          <w:rFonts w:ascii="Harlow Solid Italic" w:hAnsi="Harlow Solid Italic" w:cs="Arial"/>
          <w:b/>
          <w:color w:val="0070C0"/>
          <w:sz w:val="24"/>
          <w:szCs w:val="24"/>
        </w:rPr>
        <w:t xml:space="preserve">                                            Terry </w:t>
      </w:r>
      <w:proofErr w:type="spellStart"/>
      <w:r>
        <w:rPr>
          <w:rFonts w:ascii="Harlow Solid Italic" w:hAnsi="Harlow Solid Italic" w:cs="Arial"/>
          <w:b/>
          <w:color w:val="0070C0"/>
          <w:sz w:val="24"/>
          <w:szCs w:val="24"/>
        </w:rPr>
        <w:t>Dayholos</w:t>
      </w:r>
      <w:proofErr w:type="spellEnd"/>
      <w:r>
        <w:rPr>
          <w:rFonts w:ascii="Harlow Solid Italic" w:hAnsi="Harlow Solid Italic" w:cs="Arial"/>
          <w:b/>
          <w:color w:val="0070C0"/>
          <w:sz w:val="24"/>
          <w:szCs w:val="24"/>
        </w:rPr>
        <w:t>, Deputy Reeve</w:t>
      </w:r>
      <w:r>
        <w:rPr>
          <w:rFonts w:ascii="Harlow Solid Italic" w:hAnsi="Harlow Solid Italic" w:cs="Arial"/>
          <w:b/>
          <w:color w:val="0070C0"/>
          <w:sz w:val="24"/>
          <w:szCs w:val="24"/>
        </w:rPr>
        <w:tab/>
      </w:r>
      <w:r>
        <w:rPr>
          <w:rFonts w:ascii="Harlow Solid Italic" w:hAnsi="Harlow Solid Italic" w:cs="Arial"/>
          <w:b/>
          <w:color w:val="0070C0"/>
          <w:sz w:val="24"/>
          <w:szCs w:val="24"/>
        </w:rPr>
        <w:tab/>
        <w:t xml:space="preserve">Recording Secretary  </w:t>
      </w:r>
    </w:p>
    <w:p w14:paraId="3ACB71DB" w14:textId="23ADA58C" w:rsidR="00F13F95" w:rsidRPr="00F60C96" w:rsidRDefault="00F60C96" w:rsidP="00F60C96">
      <w:pPr>
        <w:pStyle w:val="NoSpacing"/>
        <w:ind w:left="2880" w:hanging="720"/>
        <w:rPr>
          <w:rFonts w:ascii="Harlow Solid Italic" w:hAnsi="Harlow Solid Italic" w:cs="Arial"/>
          <w:b/>
          <w:color w:val="0070C0"/>
          <w:sz w:val="24"/>
          <w:szCs w:val="24"/>
        </w:rPr>
      </w:pPr>
      <w:r>
        <w:rPr>
          <w:rFonts w:ascii="Harlow Solid Italic" w:hAnsi="Harlow Solid Italic" w:cs="Arial"/>
          <w:b/>
          <w:color w:val="0070C0"/>
          <w:sz w:val="24"/>
          <w:szCs w:val="24"/>
        </w:rPr>
        <w:t xml:space="preserve">        </w:t>
      </w:r>
      <w:r w:rsidR="00F13F95">
        <w:rPr>
          <w:rFonts w:ascii="Arial" w:hAnsi="Arial" w:cs="Arial"/>
          <w:sz w:val="24"/>
          <w:szCs w:val="24"/>
        </w:rPr>
        <w:t>____________________</w:t>
      </w:r>
      <w:r w:rsidR="00F13F95">
        <w:rPr>
          <w:rFonts w:ascii="Arial" w:hAnsi="Arial" w:cs="Arial"/>
          <w:sz w:val="24"/>
          <w:szCs w:val="24"/>
        </w:rPr>
        <w:tab/>
      </w:r>
      <w:r w:rsidR="00F13F95">
        <w:rPr>
          <w:rFonts w:ascii="Arial" w:hAnsi="Arial" w:cs="Arial"/>
          <w:sz w:val="24"/>
          <w:szCs w:val="24"/>
        </w:rPr>
        <w:tab/>
        <w:t>____________________</w:t>
      </w:r>
    </w:p>
    <w:p w14:paraId="29DBBADF" w14:textId="4F208F7C" w:rsidR="00F13F95" w:rsidRDefault="00F13F95" w:rsidP="00F13F95">
      <w:pPr>
        <w:pStyle w:val="NoSpacing"/>
        <w:tabs>
          <w:tab w:val="left" w:pos="2610"/>
        </w:tabs>
        <w:rPr>
          <w:rFonts w:ascii="Arial" w:hAnsi="Arial" w:cs="Arial"/>
          <w:sz w:val="24"/>
          <w:szCs w:val="24"/>
        </w:rPr>
      </w:pPr>
      <w:r>
        <w:rPr>
          <w:rFonts w:ascii="Arial" w:hAnsi="Arial" w:cs="Arial"/>
          <w:sz w:val="24"/>
          <w:szCs w:val="24"/>
        </w:rPr>
        <w:tab/>
        <w:t>Terry Dayholos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Lorilee Ryzner</w:t>
      </w:r>
    </w:p>
    <w:p w14:paraId="6D9CCE75" w14:textId="706D5204" w:rsidR="00F13F95" w:rsidRPr="00D928B5" w:rsidRDefault="00F13F95" w:rsidP="00F13F95">
      <w:pPr>
        <w:pStyle w:val="NoSpacing"/>
        <w:ind w:left="2610"/>
        <w:rPr>
          <w:rFonts w:ascii="Arial" w:hAnsi="Arial" w:cs="Arial"/>
          <w:sz w:val="24"/>
          <w:szCs w:val="24"/>
        </w:rPr>
      </w:pPr>
      <w:r>
        <w:rPr>
          <w:rFonts w:ascii="Arial" w:hAnsi="Arial" w:cs="Arial"/>
          <w:sz w:val="24"/>
          <w:szCs w:val="24"/>
        </w:rPr>
        <w:t>Deputy Reeve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Recording Secretary</w:t>
      </w:r>
    </w:p>
    <w:p w14:paraId="33A9495A" w14:textId="77777777" w:rsidR="00F13F95" w:rsidRPr="00491BD5" w:rsidRDefault="00F13F95" w:rsidP="00F13F95">
      <w:pPr>
        <w:pStyle w:val="NoSpacing"/>
        <w:ind w:left="1080"/>
        <w:rPr>
          <w:rFonts w:ascii="Arial" w:hAnsi="Arial" w:cs="Arial"/>
          <w:b/>
          <w:sz w:val="24"/>
          <w:szCs w:val="24"/>
        </w:rPr>
      </w:pPr>
    </w:p>
    <w:p w14:paraId="20381501" w14:textId="77777777" w:rsidR="00F13F95" w:rsidRPr="00F13F95" w:rsidRDefault="00F13F95" w:rsidP="00F13F95">
      <w:pPr>
        <w:pStyle w:val="NoSpacing"/>
        <w:ind w:left="1440" w:firstLine="720"/>
        <w:rPr>
          <w:rFonts w:ascii="Arial" w:hAnsi="Arial" w:cs="Arial"/>
          <w:b/>
          <w:sz w:val="24"/>
          <w:szCs w:val="24"/>
        </w:rPr>
      </w:pPr>
    </w:p>
    <w:sectPr w:rsidR="00F13F95" w:rsidRPr="00F13F95" w:rsidSect="004A775F">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Harlow Solid Italic">
    <w:panose1 w:val="04030604020F02020D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C08E9"/>
    <w:multiLevelType w:val="hybridMultilevel"/>
    <w:tmpl w:val="C09EE9F8"/>
    <w:lvl w:ilvl="0" w:tplc="8CE8205C">
      <w:start w:val="1"/>
      <w:numFmt w:val="decimal"/>
      <w:lvlText w:val="%1."/>
      <w:lvlJc w:val="left"/>
      <w:pPr>
        <w:ind w:left="10800" w:hanging="360"/>
      </w:pPr>
      <w:rPr>
        <w:rFonts w:hint="default"/>
      </w:rPr>
    </w:lvl>
    <w:lvl w:ilvl="1" w:tplc="04090019">
      <w:start w:val="1"/>
      <w:numFmt w:val="lowerLetter"/>
      <w:lvlText w:val="%2."/>
      <w:lvlJc w:val="left"/>
      <w:pPr>
        <w:ind w:left="11520" w:hanging="360"/>
      </w:pPr>
    </w:lvl>
    <w:lvl w:ilvl="2" w:tplc="0409001B" w:tentative="1">
      <w:start w:val="1"/>
      <w:numFmt w:val="lowerRoman"/>
      <w:lvlText w:val="%3."/>
      <w:lvlJc w:val="right"/>
      <w:pPr>
        <w:ind w:left="12240" w:hanging="180"/>
      </w:pPr>
    </w:lvl>
    <w:lvl w:ilvl="3" w:tplc="0409000F" w:tentative="1">
      <w:start w:val="1"/>
      <w:numFmt w:val="decimal"/>
      <w:lvlText w:val="%4."/>
      <w:lvlJc w:val="left"/>
      <w:pPr>
        <w:ind w:left="12960" w:hanging="360"/>
      </w:pPr>
    </w:lvl>
    <w:lvl w:ilvl="4" w:tplc="04090019" w:tentative="1">
      <w:start w:val="1"/>
      <w:numFmt w:val="lowerLetter"/>
      <w:lvlText w:val="%5."/>
      <w:lvlJc w:val="left"/>
      <w:pPr>
        <w:ind w:left="13680" w:hanging="360"/>
      </w:pPr>
    </w:lvl>
    <w:lvl w:ilvl="5" w:tplc="0409001B" w:tentative="1">
      <w:start w:val="1"/>
      <w:numFmt w:val="lowerRoman"/>
      <w:lvlText w:val="%6."/>
      <w:lvlJc w:val="right"/>
      <w:pPr>
        <w:ind w:left="14400" w:hanging="180"/>
      </w:pPr>
    </w:lvl>
    <w:lvl w:ilvl="6" w:tplc="0409000F" w:tentative="1">
      <w:start w:val="1"/>
      <w:numFmt w:val="decimal"/>
      <w:lvlText w:val="%7."/>
      <w:lvlJc w:val="left"/>
      <w:pPr>
        <w:ind w:left="15120" w:hanging="360"/>
      </w:pPr>
    </w:lvl>
    <w:lvl w:ilvl="7" w:tplc="04090019" w:tentative="1">
      <w:start w:val="1"/>
      <w:numFmt w:val="lowerLetter"/>
      <w:lvlText w:val="%8."/>
      <w:lvlJc w:val="left"/>
      <w:pPr>
        <w:ind w:left="15840" w:hanging="360"/>
      </w:pPr>
    </w:lvl>
    <w:lvl w:ilvl="8" w:tplc="0409001B" w:tentative="1">
      <w:start w:val="1"/>
      <w:numFmt w:val="lowerRoman"/>
      <w:lvlText w:val="%9."/>
      <w:lvlJc w:val="right"/>
      <w:pPr>
        <w:ind w:left="16560" w:hanging="180"/>
      </w:pPr>
    </w:lvl>
  </w:abstractNum>
  <w:abstractNum w:abstractNumId="1">
    <w:nsid w:val="03AC0B6B"/>
    <w:multiLevelType w:val="hybridMultilevel"/>
    <w:tmpl w:val="21284F92"/>
    <w:lvl w:ilvl="0" w:tplc="0409000F">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
    <w:nsid w:val="071325F6"/>
    <w:multiLevelType w:val="hybridMultilevel"/>
    <w:tmpl w:val="CE82EF94"/>
    <w:lvl w:ilvl="0" w:tplc="2BE6891E">
      <w:start w:val="1"/>
      <w:numFmt w:val="decimal"/>
      <w:lvlText w:val="%1."/>
      <w:lvlJc w:val="left"/>
      <w:pPr>
        <w:ind w:left="2880" w:hanging="360"/>
      </w:pPr>
      <w:rPr>
        <w:rFonts w:hint="default"/>
        <w:b/>
      </w:rPr>
    </w:lvl>
    <w:lvl w:ilvl="1" w:tplc="04090019">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
    <w:nsid w:val="0F171238"/>
    <w:multiLevelType w:val="hybridMultilevel"/>
    <w:tmpl w:val="2D6CEB7C"/>
    <w:lvl w:ilvl="0" w:tplc="35429AB2">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4">
    <w:nsid w:val="20DC4D5B"/>
    <w:multiLevelType w:val="hybridMultilevel"/>
    <w:tmpl w:val="31E47A86"/>
    <w:lvl w:ilvl="0" w:tplc="BB1A50A4">
      <w:start w:val="1"/>
      <w:numFmt w:val="upp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
    <w:nsid w:val="247552B9"/>
    <w:multiLevelType w:val="hybridMultilevel"/>
    <w:tmpl w:val="80D280E8"/>
    <w:lvl w:ilvl="0" w:tplc="869EE688">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6">
    <w:nsid w:val="27354A99"/>
    <w:multiLevelType w:val="hybridMultilevel"/>
    <w:tmpl w:val="37AE7CF6"/>
    <w:lvl w:ilvl="0" w:tplc="3F3A06F4">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7">
    <w:nsid w:val="29A30A0E"/>
    <w:multiLevelType w:val="hybridMultilevel"/>
    <w:tmpl w:val="5AFA9028"/>
    <w:lvl w:ilvl="0" w:tplc="ABD828EC">
      <w:start w:val="4"/>
      <w:numFmt w:val="bullet"/>
      <w:lvlText w:val="-"/>
      <w:lvlJc w:val="left"/>
      <w:pPr>
        <w:ind w:left="3240" w:hanging="360"/>
      </w:pPr>
      <w:rPr>
        <w:rFonts w:ascii="Arial" w:eastAsiaTheme="minorHAnsi" w:hAnsi="Arial" w:cs="Aria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8">
    <w:nsid w:val="29A83B9A"/>
    <w:multiLevelType w:val="hybridMultilevel"/>
    <w:tmpl w:val="A44200D8"/>
    <w:lvl w:ilvl="0" w:tplc="9D1CE31E">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nsid w:val="2A390525"/>
    <w:multiLevelType w:val="hybridMultilevel"/>
    <w:tmpl w:val="6D640DBC"/>
    <w:lvl w:ilvl="0" w:tplc="1E34F5EE">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0">
    <w:nsid w:val="2A4728EE"/>
    <w:multiLevelType w:val="hybridMultilevel"/>
    <w:tmpl w:val="14F2FD3E"/>
    <w:lvl w:ilvl="0" w:tplc="23FE2A02">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1">
    <w:nsid w:val="3C122CA7"/>
    <w:multiLevelType w:val="hybridMultilevel"/>
    <w:tmpl w:val="40AE9F44"/>
    <w:lvl w:ilvl="0" w:tplc="65C25520">
      <w:start w:val="4"/>
      <w:numFmt w:val="bullet"/>
      <w:lvlText w:val="-"/>
      <w:lvlJc w:val="left"/>
      <w:pPr>
        <w:ind w:left="3240" w:hanging="360"/>
      </w:pPr>
      <w:rPr>
        <w:rFonts w:ascii="Arial" w:eastAsiaTheme="minorHAnsi" w:hAnsi="Arial" w:cs="Arial" w:hint="default"/>
      </w:rPr>
    </w:lvl>
    <w:lvl w:ilvl="1" w:tplc="04090003">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2">
    <w:nsid w:val="617B004A"/>
    <w:multiLevelType w:val="hybridMultilevel"/>
    <w:tmpl w:val="A0CC3164"/>
    <w:lvl w:ilvl="0" w:tplc="0409000F">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3">
    <w:nsid w:val="78C15B2A"/>
    <w:multiLevelType w:val="hybridMultilevel"/>
    <w:tmpl w:val="54C0C96A"/>
    <w:lvl w:ilvl="0" w:tplc="D0828FF6">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0"/>
  </w:num>
  <w:num w:numId="2">
    <w:abstractNumId w:val="2"/>
  </w:num>
  <w:num w:numId="3">
    <w:abstractNumId w:val="13"/>
  </w:num>
  <w:num w:numId="4">
    <w:abstractNumId w:val="12"/>
  </w:num>
  <w:num w:numId="5">
    <w:abstractNumId w:val="10"/>
  </w:num>
  <w:num w:numId="6">
    <w:abstractNumId w:val="9"/>
  </w:num>
  <w:num w:numId="7">
    <w:abstractNumId w:val="4"/>
  </w:num>
  <w:num w:numId="8">
    <w:abstractNumId w:val="5"/>
  </w:num>
  <w:num w:numId="9">
    <w:abstractNumId w:val="8"/>
  </w:num>
  <w:num w:numId="10">
    <w:abstractNumId w:val="1"/>
  </w:num>
  <w:num w:numId="11">
    <w:abstractNumId w:val="7"/>
  </w:num>
  <w:num w:numId="12">
    <w:abstractNumId w:val="11"/>
  </w:num>
  <w:num w:numId="13">
    <w:abstractNumId w:val="3"/>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2712"/>
    <w:rsid w:val="000030FD"/>
    <w:rsid w:val="000455DB"/>
    <w:rsid w:val="00095A2C"/>
    <w:rsid w:val="000D4FE8"/>
    <w:rsid w:val="001478D3"/>
    <w:rsid w:val="00176E2F"/>
    <w:rsid w:val="00181051"/>
    <w:rsid w:val="001C4C1F"/>
    <w:rsid w:val="001E0322"/>
    <w:rsid w:val="002372F7"/>
    <w:rsid w:val="002B7226"/>
    <w:rsid w:val="002C670A"/>
    <w:rsid w:val="00332C2C"/>
    <w:rsid w:val="003420FC"/>
    <w:rsid w:val="00356A37"/>
    <w:rsid w:val="003C3825"/>
    <w:rsid w:val="003F67B3"/>
    <w:rsid w:val="004A775F"/>
    <w:rsid w:val="004D0F7B"/>
    <w:rsid w:val="005262CD"/>
    <w:rsid w:val="00550144"/>
    <w:rsid w:val="0061045E"/>
    <w:rsid w:val="0062428F"/>
    <w:rsid w:val="006B1B21"/>
    <w:rsid w:val="006B3191"/>
    <w:rsid w:val="006B3FBE"/>
    <w:rsid w:val="006F1A76"/>
    <w:rsid w:val="007B2B4E"/>
    <w:rsid w:val="00846503"/>
    <w:rsid w:val="008C5858"/>
    <w:rsid w:val="008D0A1E"/>
    <w:rsid w:val="008E5D7C"/>
    <w:rsid w:val="009901D3"/>
    <w:rsid w:val="00993291"/>
    <w:rsid w:val="00A47F20"/>
    <w:rsid w:val="00A9010C"/>
    <w:rsid w:val="00A9692A"/>
    <w:rsid w:val="00AD1367"/>
    <w:rsid w:val="00AF4C0E"/>
    <w:rsid w:val="00B07E83"/>
    <w:rsid w:val="00B35E9F"/>
    <w:rsid w:val="00C16307"/>
    <w:rsid w:val="00C81C96"/>
    <w:rsid w:val="00C835D5"/>
    <w:rsid w:val="00CC757A"/>
    <w:rsid w:val="00CD54F2"/>
    <w:rsid w:val="00D067BF"/>
    <w:rsid w:val="00D17133"/>
    <w:rsid w:val="00DE04B6"/>
    <w:rsid w:val="00E473FD"/>
    <w:rsid w:val="00E97B20"/>
    <w:rsid w:val="00E97F74"/>
    <w:rsid w:val="00EB7F65"/>
    <w:rsid w:val="00F13F95"/>
    <w:rsid w:val="00F16A9D"/>
    <w:rsid w:val="00F22712"/>
    <w:rsid w:val="00F46C83"/>
    <w:rsid w:val="00F60C96"/>
    <w:rsid w:val="00F8192E"/>
    <w:rsid w:val="00F96A66"/>
    <w:rsid w:val="00FB429C"/>
    <w:rsid w:val="00FD76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08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2712"/>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22712"/>
    <w:pPr>
      <w:spacing w:after="0" w:line="240" w:lineRule="auto"/>
    </w:pPr>
  </w:style>
  <w:style w:type="paragraph" w:styleId="ListParagraph">
    <w:name w:val="List Paragraph"/>
    <w:basedOn w:val="Normal"/>
    <w:uiPriority w:val="34"/>
    <w:qFormat/>
    <w:rsid w:val="00095A2C"/>
    <w:pPr>
      <w:ind w:left="720"/>
      <w:contextualSpacing/>
    </w:pPr>
  </w:style>
  <w:style w:type="paragraph" w:styleId="BalloonText">
    <w:name w:val="Balloon Text"/>
    <w:basedOn w:val="Normal"/>
    <w:link w:val="BalloonTextChar"/>
    <w:uiPriority w:val="99"/>
    <w:semiHidden/>
    <w:unhideWhenUsed/>
    <w:rsid w:val="00DE04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04B6"/>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2712"/>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22712"/>
    <w:pPr>
      <w:spacing w:after="0" w:line="240" w:lineRule="auto"/>
    </w:pPr>
  </w:style>
  <w:style w:type="paragraph" w:styleId="ListParagraph">
    <w:name w:val="List Paragraph"/>
    <w:basedOn w:val="Normal"/>
    <w:uiPriority w:val="34"/>
    <w:qFormat/>
    <w:rsid w:val="00095A2C"/>
    <w:pPr>
      <w:ind w:left="720"/>
      <w:contextualSpacing/>
    </w:pPr>
  </w:style>
  <w:style w:type="paragraph" w:styleId="BalloonText">
    <w:name w:val="Balloon Text"/>
    <w:basedOn w:val="Normal"/>
    <w:link w:val="BalloonTextChar"/>
    <w:uiPriority w:val="99"/>
    <w:semiHidden/>
    <w:unhideWhenUsed/>
    <w:rsid w:val="00DE04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04B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BF0D6-2BF3-4761-851D-655F54C272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1671</Words>
  <Characters>9529</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11178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RM Alonsa</dc:creator>
  <cp:lastModifiedBy>U00</cp:lastModifiedBy>
  <cp:revision>3</cp:revision>
  <cp:lastPrinted>2019-06-17T14:52:00Z</cp:lastPrinted>
  <dcterms:created xsi:type="dcterms:W3CDTF">2019-06-28T17:14:00Z</dcterms:created>
  <dcterms:modified xsi:type="dcterms:W3CDTF">2019-06-28T17:18:00Z</dcterms:modified>
</cp:coreProperties>
</file>